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1182"/>
        <w:gridCol w:w="614"/>
        <w:gridCol w:w="1796"/>
        <w:gridCol w:w="1488"/>
        <w:gridCol w:w="307"/>
        <w:gridCol w:w="1796"/>
        <w:gridCol w:w="1796"/>
      </w:tblGrid>
      <w:tr w:rsidR="006D267A" w:rsidRPr="000835C7" w14:paraId="388E5640" w14:textId="77777777" w:rsidTr="001C1FC2">
        <w:tc>
          <w:tcPr>
            <w:tcW w:w="1795" w:type="dxa"/>
            <w:tcBorders>
              <w:left w:val="single" w:sz="4" w:space="0" w:color="auto"/>
            </w:tcBorders>
          </w:tcPr>
          <w:p w14:paraId="51F62029" w14:textId="77777777" w:rsidR="006D267A" w:rsidRPr="000835C7" w:rsidRDefault="006D267A" w:rsidP="008E4622">
            <w:pPr>
              <w:rPr>
                <w:rFonts w:ascii="Calibri" w:eastAsia="Calibri" w:hAnsi="Calibri" w:cs="Calibri"/>
                <w:sz w:val="19"/>
                <w:szCs w:val="20"/>
              </w:rPr>
            </w:pPr>
            <w:r w:rsidRPr="000835C7">
              <w:rPr>
                <w:rFonts w:ascii="Calibri" w:eastAsia="Calibri" w:hAnsi="Calibri" w:cs="Calibri"/>
                <w:sz w:val="19"/>
                <w:szCs w:val="20"/>
              </w:rPr>
              <w:t>Year 3 Undergraduate</w:t>
            </w:r>
          </w:p>
        </w:tc>
        <w:tc>
          <w:tcPr>
            <w:tcW w:w="1796" w:type="dxa"/>
            <w:gridSpan w:val="2"/>
            <w:tcBorders>
              <w:left w:val="nil"/>
            </w:tcBorders>
          </w:tcPr>
          <w:p w14:paraId="6A3CA494" w14:textId="77777777" w:rsidR="006D267A" w:rsidRPr="000835C7" w:rsidRDefault="006D267A" w:rsidP="008E4622">
            <w:pPr>
              <w:jc w:val="center"/>
              <w:rPr>
                <w:rFonts w:ascii="Calibri" w:eastAsia="Calibri" w:hAnsi="Calibri" w:cs="Calibri"/>
                <w:sz w:val="19"/>
                <w:szCs w:val="20"/>
              </w:rPr>
            </w:pPr>
            <w:r w:rsidRPr="000835C7">
              <w:rPr>
                <w:rFonts w:ascii="Calibri" w:eastAsia="Calibri" w:hAnsi="Calibri" w:cs="Calibri"/>
                <w:sz w:val="19"/>
                <w:szCs w:val="20"/>
              </w:rPr>
              <w:t xml:space="preserve">Year 1 </w:t>
            </w:r>
          </w:p>
          <w:p w14:paraId="3382B0E3" w14:textId="77777777" w:rsidR="006D267A" w:rsidRPr="000835C7" w:rsidRDefault="006D267A" w:rsidP="008E4622">
            <w:pPr>
              <w:jc w:val="center"/>
              <w:rPr>
                <w:rFonts w:ascii="Calibri" w:eastAsia="Calibri" w:hAnsi="Calibri" w:cs="Calibri"/>
                <w:sz w:val="19"/>
                <w:szCs w:val="20"/>
              </w:rPr>
            </w:pPr>
            <w:r w:rsidRPr="000835C7">
              <w:rPr>
                <w:rFonts w:ascii="Calibri" w:eastAsia="Calibri" w:hAnsi="Calibri" w:cs="Calibri"/>
                <w:sz w:val="19"/>
                <w:szCs w:val="20"/>
              </w:rPr>
              <w:t>MTeach</w:t>
            </w:r>
          </w:p>
        </w:tc>
        <w:tc>
          <w:tcPr>
            <w:tcW w:w="1796" w:type="dxa"/>
          </w:tcPr>
          <w:p w14:paraId="37C8B641" w14:textId="77777777" w:rsidR="006D267A" w:rsidRPr="000835C7" w:rsidRDefault="006D267A" w:rsidP="008E4622">
            <w:pPr>
              <w:jc w:val="center"/>
              <w:rPr>
                <w:rFonts w:ascii="Calibri" w:eastAsia="Calibri" w:hAnsi="Calibri" w:cs="Calibri"/>
                <w:sz w:val="19"/>
                <w:szCs w:val="20"/>
              </w:rPr>
            </w:pPr>
            <w:r w:rsidRPr="000835C7">
              <w:rPr>
                <w:rFonts w:ascii="Calibri" w:eastAsia="Calibri" w:hAnsi="Calibri" w:cs="Calibri"/>
                <w:sz w:val="19"/>
                <w:szCs w:val="20"/>
              </w:rPr>
              <w:t>Final Year Undergraduate</w:t>
            </w:r>
          </w:p>
        </w:tc>
        <w:tc>
          <w:tcPr>
            <w:tcW w:w="1795" w:type="dxa"/>
            <w:gridSpan w:val="2"/>
          </w:tcPr>
          <w:p w14:paraId="2A04A186" w14:textId="77777777" w:rsidR="006D267A" w:rsidRPr="000835C7" w:rsidRDefault="006D267A" w:rsidP="008E4622">
            <w:pPr>
              <w:jc w:val="center"/>
              <w:rPr>
                <w:rFonts w:ascii="Calibri" w:eastAsia="Calibri" w:hAnsi="Calibri" w:cs="Calibri"/>
                <w:sz w:val="19"/>
                <w:szCs w:val="20"/>
              </w:rPr>
            </w:pPr>
            <w:r w:rsidRPr="000835C7">
              <w:rPr>
                <w:rFonts w:ascii="Calibri" w:eastAsia="Calibri" w:hAnsi="Calibri" w:cs="Calibri"/>
                <w:sz w:val="19"/>
                <w:szCs w:val="20"/>
              </w:rPr>
              <w:t>Final Year MTeach</w:t>
            </w:r>
          </w:p>
        </w:tc>
        <w:tc>
          <w:tcPr>
            <w:tcW w:w="1796" w:type="dxa"/>
          </w:tcPr>
          <w:p w14:paraId="0EB55737" w14:textId="77777777" w:rsidR="006D267A" w:rsidRPr="000835C7" w:rsidRDefault="006D267A" w:rsidP="00F37A18">
            <w:pPr>
              <w:jc w:val="center"/>
              <w:rPr>
                <w:rFonts w:ascii="Calibri" w:eastAsia="Calibri" w:hAnsi="Calibri" w:cs="Calibri"/>
                <w:sz w:val="19"/>
                <w:szCs w:val="20"/>
              </w:rPr>
            </w:pPr>
            <w:r w:rsidRPr="000835C7">
              <w:rPr>
                <w:rFonts w:ascii="Calibri" w:eastAsia="Calibri" w:hAnsi="Calibri" w:cs="Calibri"/>
                <w:sz w:val="19"/>
                <w:szCs w:val="20"/>
              </w:rPr>
              <w:t>Elective – Y/N</w:t>
            </w:r>
          </w:p>
          <w:p w14:paraId="5DDFA209" w14:textId="77777777" w:rsidR="006D267A" w:rsidRPr="000835C7" w:rsidRDefault="006D267A" w:rsidP="00F37A18">
            <w:pPr>
              <w:jc w:val="center"/>
              <w:rPr>
                <w:rFonts w:ascii="Calibri" w:eastAsia="Calibri" w:hAnsi="Calibri" w:cs="Calibri"/>
                <w:sz w:val="19"/>
                <w:szCs w:val="20"/>
              </w:rPr>
            </w:pPr>
            <w:r w:rsidRPr="000835C7">
              <w:rPr>
                <w:rFonts w:ascii="Calibri" w:eastAsia="Calibri" w:hAnsi="Calibri" w:cs="Calibri"/>
                <w:sz w:val="19"/>
                <w:szCs w:val="20"/>
              </w:rPr>
              <w:t>If Y, topic code:</w:t>
            </w:r>
          </w:p>
        </w:tc>
        <w:tc>
          <w:tcPr>
            <w:tcW w:w="1796" w:type="dxa"/>
          </w:tcPr>
          <w:p w14:paraId="675810EE" w14:textId="77777777" w:rsidR="006D267A" w:rsidRPr="000835C7" w:rsidRDefault="006D267A" w:rsidP="00F37A18">
            <w:pPr>
              <w:jc w:val="center"/>
              <w:rPr>
                <w:rFonts w:ascii="Calibri" w:eastAsia="Calibri" w:hAnsi="Calibri" w:cs="Calibri"/>
                <w:sz w:val="19"/>
                <w:szCs w:val="20"/>
              </w:rPr>
            </w:pPr>
          </w:p>
        </w:tc>
      </w:tr>
      <w:tr w:rsidR="006D267A" w:rsidRPr="000835C7" w14:paraId="10082E61" w14:textId="77777777" w:rsidTr="00681FFC">
        <w:tc>
          <w:tcPr>
            <w:tcW w:w="2977" w:type="dxa"/>
            <w:gridSpan w:val="2"/>
          </w:tcPr>
          <w:p w14:paraId="478F9C48" w14:textId="77777777" w:rsidR="006D267A" w:rsidRPr="000835C7" w:rsidRDefault="006D267A" w:rsidP="00F37A18">
            <w:pPr>
              <w:jc w:val="right"/>
              <w:rPr>
                <w:rFonts w:ascii="Calibri" w:eastAsia="Calibri" w:hAnsi="Calibri" w:cs="Calibri"/>
                <w:b/>
                <w:sz w:val="20"/>
                <w:szCs w:val="20"/>
              </w:rPr>
            </w:pPr>
            <w:r w:rsidRPr="000835C7">
              <w:rPr>
                <w:rFonts w:ascii="Calibri" w:eastAsia="Calibri" w:hAnsi="Calibri" w:cs="Calibri"/>
                <w:b/>
                <w:sz w:val="20"/>
                <w:szCs w:val="20"/>
              </w:rPr>
              <w:t>Date of Review</w:t>
            </w:r>
          </w:p>
        </w:tc>
        <w:tc>
          <w:tcPr>
            <w:tcW w:w="7797" w:type="dxa"/>
            <w:gridSpan w:val="6"/>
          </w:tcPr>
          <w:p w14:paraId="6B6B577C" w14:textId="3D8F7A73" w:rsidR="006D267A" w:rsidRPr="000835C7" w:rsidRDefault="006D267A" w:rsidP="006D267A">
            <w:pPr>
              <w:pStyle w:val="Footer"/>
              <w:rPr>
                <w:rFonts w:ascii="Calibri" w:hAnsi="Calibri" w:cs="Calibri"/>
                <w:sz w:val="20"/>
                <w:szCs w:val="20"/>
              </w:rPr>
            </w:pPr>
            <w:r w:rsidRPr="000835C7">
              <w:rPr>
                <w:rFonts w:ascii="Calibri" w:hAnsi="Calibri" w:cs="Calibri"/>
                <w:sz w:val="20"/>
                <w:szCs w:val="20"/>
              </w:rPr>
              <w:fldChar w:fldCharType="begin"/>
            </w:r>
            <w:r w:rsidRPr="000835C7">
              <w:rPr>
                <w:rFonts w:ascii="Calibri" w:hAnsi="Calibri" w:cs="Calibri"/>
                <w:sz w:val="20"/>
                <w:szCs w:val="20"/>
              </w:rPr>
              <w:instrText xml:space="preserve"> DATE \@ "dddd, d MMMM yyyy" </w:instrText>
            </w:r>
            <w:r w:rsidRPr="000835C7">
              <w:rPr>
                <w:rFonts w:ascii="Calibri" w:hAnsi="Calibri" w:cs="Calibri"/>
                <w:sz w:val="20"/>
                <w:szCs w:val="20"/>
              </w:rPr>
              <w:fldChar w:fldCharType="separate"/>
            </w:r>
            <w:r w:rsidR="00990C59">
              <w:rPr>
                <w:rFonts w:ascii="Calibri" w:hAnsi="Calibri" w:cs="Calibri"/>
                <w:noProof/>
                <w:sz w:val="20"/>
                <w:szCs w:val="20"/>
              </w:rPr>
              <w:t>Wednesday, 16 November 2022</w:t>
            </w:r>
            <w:r w:rsidRPr="000835C7">
              <w:rPr>
                <w:rFonts w:ascii="Calibri" w:hAnsi="Calibri" w:cs="Calibri"/>
                <w:sz w:val="20"/>
                <w:szCs w:val="20"/>
              </w:rPr>
              <w:fldChar w:fldCharType="end"/>
            </w:r>
          </w:p>
        </w:tc>
      </w:tr>
      <w:tr w:rsidR="006D267A" w:rsidRPr="000835C7" w14:paraId="0B510B35" w14:textId="77777777" w:rsidTr="001C1FC2">
        <w:tc>
          <w:tcPr>
            <w:tcW w:w="2977" w:type="dxa"/>
            <w:gridSpan w:val="2"/>
            <w:shd w:val="clear" w:color="auto" w:fill="FFF2CC"/>
          </w:tcPr>
          <w:p w14:paraId="24E7FC4F" w14:textId="77777777" w:rsidR="006D267A" w:rsidRPr="000835C7" w:rsidRDefault="006D267A" w:rsidP="00F37A18">
            <w:pPr>
              <w:jc w:val="right"/>
              <w:rPr>
                <w:rFonts w:ascii="Calibri" w:eastAsia="Calibri" w:hAnsi="Calibri" w:cs="Calibri"/>
                <w:b/>
                <w:sz w:val="19"/>
                <w:szCs w:val="20"/>
              </w:rPr>
            </w:pPr>
            <w:r w:rsidRPr="000835C7">
              <w:rPr>
                <w:rFonts w:ascii="Calibri" w:eastAsia="Calibri" w:hAnsi="Calibri" w:cs="Calibri"/>
                <w:b/>
                <w:sz w:val="19"/>
                <w:szCs w:val="20"/>
              </w:rPr>
              <w:t>Name of Pre-Service Teacher</w:t>
            </w:r>
          </w:p>
        </w:tc>
        <w:tc>
          <w:tcPr>
            <w:tcW w:w="3898" w:type="dxa"/>
            <w:gridSpan w:val="3"/>
            <w:shd w:val="clear" w:color="auto" w:fill="FFF2CC"/>
          </w:tcPr>
          <w:p w14:paraId="72C71799" w14:textId="77777777" w:rsidR="006D267A" w:rsidRPr="000835C7" w:rsidRDefault="006D267A" w:rsidP="00F37A18">
            <w:pPr>
              <w:rPr>
                <w:rFonts w:ascii="Calibri" w:eastAsia="Calibri" w:hAnsi="Calibri" w:cs="Calibri"/>
                <w:sz w:val="19"/>
                <w:szCs w:val="20"/>
              </w:rPr>
            </w:pPr>
          </w:p>
        </w:tc>
        <w:tc>
          <w:tcPr>
            <w:tcW w:w="3899" w:type="dxa"/>
            <w:gridSpan w:val="3"/>
            <w:shd w:val="clear" w:color="auto" w:fill="FFF2CC"/>
          </w:tcPr>
          <w:p w14:paraId="5AE12B90" w14:textId="77777777" w:rsidR="006D267A" w:rsidRPr="000835C7" w:rsidRDefault="006D267A" w:rsidP="00F37A18">
            <w:pPr>
              <w:rPr>
                <w:rFonts w:ascii="Calibri" w:eastAsia="Calibri" w:hAnsi="Calibri" w:cs="Calibri"/>
                <w:b/>
                <w:sz w:val="19"/>
                <w:szCs w:val="20"/>
              </w:rPr>
            </w:pPr>
            <w:r w:rsidRPr="000835C7">
              <w:rPr>
                <w:rFonts w:ascii="Calibri" w:eastAsia="Calibri" w:hAnsi="Calibri" w:cs="Calibri"/>
                <w:b/>
                <w:sz w:val="19"/>
                <w:szCs w:val="20"/>
              </w:rPr>
              <w:t>ID</w:t>
            </w:r>
          </w:p>
        </w:tc>
      </w:tr>
      <w:tr w:rsidR="006D267A" w:rsidRPr="000835C7" w14:paraId="2DD4DD18" w14:textId="77777777" w:rsidTr="001C1FC2">
        <w:tc>
          <w:tcPr>
            <w:tcW w:w="2977" w:type="dxa"/>
            <w:gridSpan w:val="2"/>
            <w:shd w:val="clear" w:color="auto" w:fill="EAF1DD" w:themeFill="accent3" w:themeFillTint="33"/>
          </w:tcPr>
          <w:p w14:paraId="3F27A634" w14:textId="77777777" w:rsidR="006D267A" w:rsidRPr="000835C7" w:rsidRDefault="006D267A" w:rsidP="00F37A18">
            <w:pPr>
              <w:jc w:val="right"/>
              <w:rPr>
                <w:rFonts w:ascii="Calibri" w:eastAsia="Calibri" w:hAnsi="Calibri" w:cs="Calibri"/>
                <w:b/>
                <w:sz w:val="19"/>
                <w:szCs w:val="20"/>
              </w:rPr>
            </w:pPr>
            <w:r w:rsidRPr="000835C7">
              <w:rPr>
                <w:rFonts w:ascii="Calibri" w:eastAsia="Calibri" w:hAnsi="Calibri" w:cs="Calibri"/>
                <w:b/>
                <w:sz w:val="19"/>
                <w:szCs w:val="20"/>
              </w:rPr>
              <w:t>Name of Mentor Teacher</w:t>
            </w:r>
          </w:p>
        </w:tc>
        <w:tc>
          <w:tcPr>
            <w:tcW w:w="3898" w:type="dxa"/>
            <w:gridSpan w:val="3"/>
            <w:shd w:val="clear" w:color="auto" w:fill="EAF1DD" w:themeFill="accent3" w:themeFillTint="33"/>
          </w:tcPr>
          <w:p w14:paraId="6F1FEA56" w14:textId="77777777" w:rsidR="006D267A" w:rsidRPr="000835C7" w:rsidRDefault="006D267A" w:rsidP="00F37A18">
            <w:pPr>
              <w:rPr>
                <w:rFonts w:ascii="Calibri" w:eastAsia="Calibri" w:hAnsi="Calibri" w:cs="Calibri"/>
                <w:sz w:val="19"/>
                <w:szCs w:val="20"/>
              </w:rPr>
            </w:pPr>
          </w:p>
        </w:tc>
        <w:tc>
          <w:tcPr>
            <w:tcW w:w="3899" w:type="dxa"/>
            <w:gridSpan w:val="3"/>
            <w:shd w:val="clear" w:color="auto" w:fill="EAF1DD" w:themeFill="accent3" w:themeFillTint="33"/>
          </w:tcPr>
          <w:p w14:paraId="366DD017" w14:textId="77777777" w:rsidR="006D267A" w:rsidRPr="000835C7" w:rsidRDefault="006D267A" w:rsidP="00F37A18">
            <w:pPr>
              <w:rPr>
                <w:rFonts w:ascii="Calibri" w:eastAsia="Calibri" w:hAnsi="Calibri" w:cs="Calibri"/>
                <w:sz w:val="19"/>
                <w:szCs w:val="20"/>
              </w:rPr>
            </w:pPr>
            <w:r w:rsidRPr="000835C7">
              <w:rPr>
                <w:rFonts w:ascii="Calibri" w:eastAsia="Calibri" w:hAnsi="Calibri" w:cs="Calibri"/>
                <w:b/>
                <w:sz w:val="19"/>
                <w:szCs w:val="20"/>
              </w:rPr>
              <w:t>Name of Site</w:t>
            </w:r>
          </w:p>
        </w:tc>
      </w:tr>
      <w:tr w:rsidR="006D267A" w:rsidRPr="000835C7" w14:paraId="04265B04" w14:textId="77777777" w:rsidTr="001C1FC2">
        <w:tc>
          <w:tcPr>
            <w:tcW w:w="2977" w:type="dxa"/>
            <w:gridSpan w:val="2"/>
            <w:shd w:val="clear" w:color="auto" w:fill="FECACB"/>
          </w:tcPr>
          <w:p w14:paraId="5A32BA48" w14:textId="77777777" w:rsidR="006D267A" w:rsidRPr="000835C7" w:rsidRDefault="006D267A" w:rsidP="00F37A18">
            <w:pPr>
              <w:jc w:val="right"/>
              <w:rPr>
                <w:rFonts w:ascii="Calibri" w:eastAsia="Calibri" w:hAnsi="Calibri" w:cs="Calibri"/>
                <w:b/>
                <w:sz w:val="19"/>
                <w:szCs w:val="20"/>
              </w:rPr>
            </w:pPr>
            <w:r w:rsidRPr="000835C7">
              <w:rPr>
                <w:rFonts w:ascii="Calibri" w:eastAsia="Calibri" w:hAnsi="Calibri" w:cs="Calibri"/>
                <w:b/>
                <w:sz w:val="19"/>
                <w:szCs w:val="20"/>
              </w:rPr>
              <w:t>Name of University Liaison</w:t>
            </w:r>
          </w:p>
        </w:tc>
        <w:tc>
          <w:tcPr>
            <w:tcW w:w="7797" w:type="dxa"/>
            <w:gridSpan w:val="6"/>
            <w:shd w:val="clear" w:color="auto" w:fill="FECACB"/>
          </w:tcPr>
          <w:p w14:paraId="672150D1" w14:textId="77777777" w:rsidR="006D267A" w:rsidRPr="000835C7" w:rsidRDefault="006D267A" w:rsidP="00F37A18">
            <w:pPr>
              <w:rPr>
                <w:rFonts w:ascii="Calibri" w:eastAsia="Calibri" w:hAnsi="Calibri" w:cs="Calibri"/>
                <w:sz w:val="19"/>
                <w:szCs w:val="20"/>
              </w:rPr>
            </w:pPr>
          </w:p>
        </w:tc>
      </w:tr>
    </w:tbl>
    <w:tbl>
      <w:tblPr>
        <w:tblpPr w:leftFromText="180" w:rightFromText="180" w:vertAnchor="text" w:horzAnchor="margin" w:tblpY="2566"/>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332"/>
      </w:tblGrid>
      <w:tr w:rsidR="001C1FC2" w:rsidRPr="001C1FC2" w14:paraId="1B782AFC" w14:textId="77777777" w:rsidTr="002C6C9A">
        <w:trPr>
          <w:trHeight w:val="210"/>
        </w:trPr>
        <w:tc>
          <w:tcPr>
            <w:tcW w:w="10685" w:type="dxa"/>
            <w:gridSpan w:val="2"/>
            <w:shd w:val="clear" w:color="auto" w:fill="DEEAF6"/>
          </w:tcPr>
          <w:p w14:paraId="4E7E49F2" w14:textId="77777777" w:rsidR="001C1FC2" w:rsidRPr="000835C7" w:rsidRDefault="00291E73" w:rsidP="002C6C9A">
            <w:pPr>
              <w:rPr>
                <w:rFonts w:ascii="Calibri" w:eastAsia="Calibri" w:hAnsi="Calibri" w:cs="Calibri"/>
                <w:b/>
                <w:sz w:val="18"/>
                <w:szCs w:val="20"/>
                <w:u w:val="single"/>
              </w:rPr>
            </w:pPr>
            <w:r w:rsidRPr="00291E73">
              <w:rPr>
                <w:rFonts w:ascii="Calibri" w:eastAsia="Calibri" w:hAnsi="Calibri"/>
                <w:sz w:val="18"/>
                <w:szCs w:val="18"/>
              </w:rPr>
              <w:t>The pre-service teacher writes the interim review, assessing their own learning against the Australian Professional Standards</w:t>
            </w:r>
          </w:p>
          <w:p w14:paraId="5DE7AA2B" w14:textId="77777777" w:rsidR="001C1FC2" w:rsidRPr="001C1FC2" w:rsidRDefault="001C1FC2" w:rsidP="002C6C9A">
            <w:pPr>
              <w:rPr>
                <w:rFonts w:ascii="Calibri" w:eastAsia="Arial" w:hAnsi="Calibri" w:cs="Times New Roman"/>
                <w:b/>
                <w:sz w:val="18"/>
              </w:rPr>
            </w:pPr>
            <w:r w:rsidRPr="001C1FC2">
              <w:rPr>
                <w:rFonts w:ascii="Calibri" w:eastAsia="Arial" w:hAnsi="Calibri" w:cs="Times New Roman"/>
                <w:b/>
                <w:sz w:val="18"/>
              </w:rPr>
              <w:t>PROFESSIONAL KNOWLEDGE</w:t>
            </w:r>
          </w:p>
        </w:tc>
      </w:tr>
      <w:tr w:rsidR="001C1FC2" w:rsidRPr="001C1FC2" w14:paraId="5DBF1EDE" w14:textId="77777777" w:rsidTr="002C6C9A">
        <w:trPr>
          <w:trHeight w:val="555"/>
        </w:trPr>
        <w:tc>
          <w:tcPr>
            <w:tcW w:w="5353" w:type="dxa"/>
          </w:tcPr>
          <w:p w14:paraId="6C15C695" w14:textId="77777777" w:rsidR="001C1FC2" w:rsidRPr="001C1FC2" w:rsidRDefault="001C1FC2" w:rsidP="002C6C9A">
            <w:pPr>
              <w:numPr>
                <w:ilvl w:val="0"/>
                <w:numId w:val="10"/>
              </w:numPr>
              <w:contextualSpacing/>
              <w:rPr>
                <w:rFonts w:ascii="Calibri" w:eastAsia="Arial" w:hAnsi="Calibri" w:cs="Times New Roman"/>
                <w:sz w:val="18"/>
                <w:szCs w:val="20"/>
                <w:u w:val="single"/>
              </w:rPr>
            </w:pPr>
            <w:r w:rsidRPr="001C1FC2">
              <w:rPr>
                <w:rFonts w:ascii="Calibri" w:eastAsia="Arial" w:hAnsi="Calibri" w:cs="Times New Roman"/>
                <w:sz w:val="18"/>
                <w:szCs w:val="20"/>
                <w:u w:val="single"/>
              </w:rPr>
              <w:t>Know students and how they learn.</w:t>
            </w:r>
          </w:p>
        </w:tc>
        <w:tc>
          <w:tcPr>
            <w:tcW w:w="5332" w:type="dxa"/>
          </w:tcPr>
          <w:p w14:paraId="1A703572" w14:textId="77777777" w:rsidR="001C1FC2" w:rsidRPr="001C1FC2" w:rsidRDefault="001C1FC2" w:rsidP="002C6C9A">
            <w:pPr>
              <w:numPr>
                <w:ilvl w:val="0"/>
                <w:numId w:val="10"/>
              </w:numPr>
              <w:contextualSpacing/>
              <w:rPr>
                <w:rFonts w:ascii="Calibri" w:eastAsia="Arial" w:hAnsi="Calibri" w:cs="Times New Roman"/>
                <w:sz w:val="18"/>
                <w:u w:val="single"/>
              </w:rPr>
            </w:pPr>
            <w:r w:rsidRPr="001C1FC2">
              <w:rPr>
                <w:rFonts w:ascii="Calibri" w:eastAsia="Arial" w:hAnsi="Calibri" w:cs="Times New Roman"/>
                <w:sz w:val="18"/>
                <w:u w:val="single"/>
              </w:rPr>
              <w:t>Know the content and how to teach it.</w:t>
            </w:r>
          </w:p>
        </w:tc>
      </w:tr>
      <w:tr w:rsidR="00F63199" w:rsidRPr="001C1FC2" w14:paraId="7DAA6AC1" w14:textId="77777777" w:rsidTr="000D12D3">
        <w:trPr>
          <w:trHeight w:val="195"/>
        </w:trPr>
        <w:tc>
          <w:tcPr>
            <w:tcW w:w="5353" w:type="dxa"/>
          </w:tcPr>
          <w:p w14:paraId="08101D4B" w14:textId="77777777" w:rsidR="00F63199" w:rsidRDefault="00F63199" w:rsidP="00F63199">
            <w:pPr>
              <w:rPr>
                <w:rFonts w:ascii="Calibri" w:eastAsia="Arial" w:hAnsi="Calibri" w:cs="Times New Roman"/>
                <w:sz w:val="18"/>
              </w:rPr>
            </w:pPr>
            <w:r w:rsidRPr="001C1FC2">
              <w:rPr>
                <w:rFonts w:ascii="Calibri" w:eastAsia="Arial" w:hAnsi="Calibri" w:cs="Times New Roman"/>
                <w:sz w:val="18"/>
              </w:rPr>
              <w:t>Novice</w:t>
            </w:r>
            <w:r>
              <w:rPr>
                <w:rFonts w:ascii="Calibri" w:eastAsia="Arial" w:hAnsi="Calibri" w:cs="Times New Roman"/>
                <w:sz w:val="18"/>
              </w:rPr>
              <w:t xml:space="preserve">                                       </w:t>
            </w:r>
            <w:r w:rsidRPr="001C1FC2">
              <w:rPr>
                <w:rFonts w:ascii="Calibri" w:eastAsia="Arial" w:hAnsi="Calibri" w:cs="Times New Roman"/>
                <w:sz w:val="18"/>
              </w:rPr>
              <w:t>Emerging</w:t>
            </w:r>
            <w:r>
              <w:rPr>
                <w:rFonts w:ascii="Calibri" w:eastAsia="Arial" w:hAnsi="Calibri" w:cs="Times New Roman"/>
                <w:sz w:val="18"/>
              </w:rPr>
              <w:t xml:space="preserve">                                        </w:t>
            </w:r>
            <w:r w:rsidRPr="001C1FC2">
              <w:rPr>
                <w:rFonts w:ascii="Calibri" w:eastAsia="Arial" w:hAnsi="Calibri" w:cs="Times New Roman"/>
                <w:sz w:val="18"/>
              </w:rPr>
              <w:t>Graduate</w:t>
            </w:r>
          </w:p>
          <w:p w14:paraId="6D407646" w14:textId="77777777" w:rsidR="00F63199" w:rsidRPr="001C1FC2" w:rsidRDefault="00F63199" w:rsidP="00F63199">
            <w:pPr>
              <w:rPr>
                <w:rFonts w:ascii="Calibri" w:eastAsia="Arial" w:hAnsi="Calibri" w:cs="Times New Roman"/>
                <w:sz w:val="18"/>
              </w:rPr>
            </w:pPr>
            <w:r>
              <w:rPr>
                <w:rFonts w:ascii="Calibri" w:eastAsia="Arial" w:hAnsi="Calibri" w:cs="Times New Roman"/>
                <w:noProof/>
                <w:sz w:val="18"/>
                <w:lang w:val="en-GB" w:eastAsia="en-GB"/>
              </w:rPr>
              <mc:AlternateContent>
                <mc:Choice Requires="wpg">
                  <w:drawing>
                    <wp:anchor distT="0" distB="0" distL="114300" distR="114300" simplePos="0" relativeHeight="251674624" behindDoc="0" locked="0" layoutInCell="1" allowOverlap="1" wp14:anchorId="4ABF2E2C" wp14:editId="235B39BC">
                      <wp:simplePos x="0" y="0"/>
                      <wp:positionH relativeFrom="column">
                        <wp:posOffset>-39370</wp:posOffset>
                      </wp:positionH>
                      <wp:positionV relativeFrom="paragraph">
                        <wp:posOffset>84707</wp:posOffset>
                      </wp:positionV>
                      <wp:extent cx="3232297" cy="138223"/>
                      <wp:effectExtent l="0" t="0" r="25400" b="14605"/>
                      <wp:wrapNone/>
                      <wp:docPr id="5" name="Group 5"/>
                      <wp:cNvGraphicFramePr/>
                      <a:graphic xmlns:a="http://schemas.openxmlformats.org/drawingml/2006/main">
                        <a:graphicData uri="http://schemas.microsoft.com/office/word/2010/wordprocessingGroup">
                          <wpg:wgp>
                            <wpg:cNvGrpSpPr/>
                            <wpg:grpSpPr>
                              <a:xfrm>
                                <a:off x="0" y="0"/>
                                <a:ext cx="3232297" cy="138223"/>
                                <a:chOff x="0" y="0"/>
                                <a:chExt cx="3232297" cy="138223"/>
                              </a:xfrm>
                            </wpg:grpSpPr>
                            <wps:wsp>
                              <wps:cNvPr id="1" name="Straight Connector 1"/>
                              <wps:cNvCnPr/>
                              <wps:spPr>
                                <a:xfrm>
                                  <a:off x="0" y="138223"/>
                                  <a:ext cx="3232297"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 name="Straight Connector 2"/>
                              <wps:cNvCnPr/>
                              <wps:spPr>
                                <a:xfrm flipV="1">
                                  <a:off x="0" y="0"/>
                                  <a:ext cx="0" cy="13822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 name="Straight Connector 3"/>
                              <wps:cNvCnPr/>
                              <wps:spPr>
                                <a:xfrm flipV="1">
                                  <a:off x="1616149" y="0"/>
                                  <a:ext cx="0" cy="13779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 name="Straight Connector 4"/>
                              <wps:cNvCnPr/>
                              <wps:spPr>
                                <a:xfrm flipV="1">
                                  <a:off x="3232297" y="0"/>
                                  <a:ext cx="0" cy="138223"/>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A19EC57" id="Group 5" o:spid="_x0000_s1026" style="position:absolute;margin-left:-3.1pt;margin-top:6.65pt;width:254.5pt;height:10.9pt;z-index:251674624" coordsize="32322,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">
                      <v:line id="Straight Connector 1" o:spid="_x0000_s1027" style="position:absolute;visibility:visible;mso-wrap-style:square" from="0,1382" to="32322,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" strokecolor="black [3040]" strokeweight="1pt"/>
                      <v:line id="Straight Connector 2" o:spid="_x0000_s1028" style="position:absolute;flip:y;visibility:visible;mso-wrap-style:square" from="0,0" to="0,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" strokecolor="black [3040]" strokeweight="1pt"/>
                      <v:line id="Straight Connector 3" o:spid="_x0000_s1029" style="position:absolute;flip:y;visibility:visible;mso-wrap-style:square" from="16161,0" to="16161,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" strokecolor="black [3040]" strokeweight="1pt"/>
                      <v:line id="Straight Connector 4" o:spid="_x0000_s1030" style="position:absolute;flip:y;visibility:visible;mso-wrap-style:square" from="32322,0" to="32322,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" strokecolor="black [3040]" strokeweight="1pt"/>
                    </v:group>
                  </w:pict>
                </mc:Fallback>
              </mc:AlternateContent>
            </w:r>
          </w:p>
          <w:p w14:paraId="5D0645D4" w14:textId="77777777" w:rsidR="00F63199" w:rsidRPr="001C1FC2" w:rsidRDefault="00F63199" w:rsidP="00F63199">
            <w:pPr>
              <w:jc w:val="center"/>
              <w:rPr>
                <w:rFonts w:ascii="Calibri" w:eastAsia="Arial" w:hAnsi="Calibri" w:cs="Times New Roman"/>
                <w:sz w:val="18"/>
              </w:rPr>
            </w:pPr>
          </w:p>
        </w:tc>
        <w:tc>
          <w:tcPr>
            <w:tcW w:w="5332" w:type="dxa"/>
          </w:tcPr>
          <w:p w14:paraId="54B1AD28" w14:textId="77777777" w:rsidR="00F63199" w:rsidRPr="001C1FC2" w:rsidRDefault="00F63199" w:rsidP="00F63199">
            <w:pPr>
              <w:rPr>
                <w:rFonts w:ascii="Calibri" w:eastAsia="Arial" w:hAnsi="Calibri" w:cs="Times New Roman"/>
                <w:sz w:val="18"/>
              </w:rPr>
            </w:pPr>
            <w:r w:rsidRPr="001C1FC2">
              <w:rPr>
                <w:rFonts w:ascii="Calibri" w:eastAsia="Arial" w:hAnsi="Calibri" w:cs="Times New Roman"/>
                <w:sz w:val="18"/>
              </w:rPr>
              <w:t>Novice</w:t>
            </w:r>
            <w:r>
              <w:rPr>
                <w:rFonts w:ascii="Calibri" w:eastAsia="Arial" w:hAnsi="Calibri" w:cs="Times New Roman"/>
                <w:sz w:val="18"/>
              </w:rPr>
              <w:t xml:space="preserve">                                       </w:t>
            </w:r>
            <w:r w:rsidRPr="001C1FC2">
              <w:rPr>
                <w:rFonts w:ascii="Calibri" w:eastAsia="Arial" w:hAnsi="Calibri" w:cs="Times New Roman"/>
                <w:sz w:val="18"/>
              </w:rPr>
              <w:t>Emerging</w:t>
            </w:r>
            <w:r>
              <w:rPr>
                <w:rFonts w:ascii="Calibri" w:eastAsia="Arial" w:hAnsi="Calibri" w:cs="Times New Roman"/>
                <w:sz w:val="18"/>
              </w:rPr>
              <w:t xml:space="preserve">                                        </w:t>
            </w:r>
            <w:r w:rsidRPr="001C1FC2">
              <w:rPr>
                <w:rFonts w:ascii="Calibri" w:eastAsia="Arial" w:hAnsi="Calibri" w:cs="Times New Roman"/>
                <w:sz w:val="18"/>
              </w:rPr>
              <w:t>Graduate</w:t>
            </w:r>
          </w:p>
          <w:p w14:paraId="3F4CBAE3" w14:textId="77777777" w:rsidR="00F63199" w:rsidRPr="001C1FC2" w:rsidRDefault="00F63199" w:rsidP="00F63199">
            <w:pPr>
              <w:jc w:val="center"/>
              <w:rPr>
                <w:rFonts w:ascii="Calibri" w:eastAsia="Arial" w:hAnsi="Calibri" w:cs="Times New Roman"/>
                <w:sz w:val="18"/>
              </w:rPr>
            </w:pPr>
            <w:r>
              <w:rPr>
                <w:rFonts w:ascii="Calibri" w:eastAsia="Arial" w:hAnsi="Calibri" w:cs="Times New Roman"/>
                <w:noProof/>
                <w:sz w:val="18"/>
                <w:lang w:val="en-GB" w:eastAsia="en-GB"/>
              </w:rPr>
              <mc:AlternateContent>
                <mc:Choice Requires="wpg">
                  <w:drawing>
                    <wp:anchor distT="0" distB="0" distL="114300" distR="114300" simplePos="0" relativeHeight="251675648" behindDoc="0" locked="0" layoutInCell="1" allowOverlap="1" wp14:anchorId="0939BB30" wp14:editId="06CEC827">
                      <wp:simplePos x="0" y="0"/>
                      <wp:positionH relativeFrom="column">
                        <wp:posOffset>-39370</wp:posOffset>
                      </wp:positionH>
                      <wp:positionV relativeFrom="paragraph">
                        <wp:posOffset>73660</wp:posOffset>
                      </wp:positionV>
                      <wp:extent cx="3232297" cy="138223"/>
                      <wp:effectExtent l="0" t="0" r="25400" b="14605"/>
                      <wp:wrapNone/>
                      <wp:docPr id="6" name="Group 6"/>
                      <wp:cNvGraphicFramePr/>
                      <a:graphic xmlns:a="http://schemas.openxmlformats.org/drawingml/2006/main">
                        <a:graphicData uri="http://schemas.microsoft.com/office/word/2010/wordprocessingGroup">
                          <wpg:wgp>
                            <wpg:cNvGrpSpPr/>
                            <wpg:grpSpPr>
                              <a:xfrm>
                                <a:off x="0" y="0"/>
                                <a:ext cx="3232297" cy="138223"/>
                                <a:chOff x="0" y="0"/>
                                <a:chExt cx="3232297" cy="138223"/>
                              </a:xfrm>
                            </wpg:grpSpPr>
                            <wps:wsp>
                              <wps:cNvPr id="7" name="Straight Connector 7"/>
                              <wps:cNvCnPr/>
                              <wps:spPr>
                                <a:xfrm>
                                  <a:off x="0" y="138223"/>
                                  <a:ext cx="3232297"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flipV="1">
                                  <a:off x="0" y="0"/>
                                  <a:ext cx="0" cy="13822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9" name="Straight Connector 9"/>
                              <wps:cNvCnPr/>
                              <wps:spPr>
                                <a:xfrm flipV="1">
                                  <a:off x="1616149" y="0"/>
                                  <a:ext cx="0" cy="13779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flipV="1">
                                  <a:off x="3232297" y="0"/>
                                  <a:ext cx="0" cy="138223"/>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20817DD" id="Group 6" o:spid="_x0000_s1026" style="position:absolute;margin-left:-3.1pt;margin-top:5.8pt;width:254.5pt;height:10.9pt;z-index:251675648" coordsize="32322,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">
                      <v:line id="Straight Connector 7" o:spid="_x0000_s1027" style="position:absolute;visibility:visible;mso-wrap-style:square" from="0,1382" to="32322,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" strokecolor="black [3040]" strokeweight="1pt"/>
                      <v:line id="Straight Connector 8" o:spid="_x0000_s1028" style="position:absolute;flip:y;visibility:visible;mso-wrap-style:square" from="0,0" to="0,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" strokecolor="black [3040]" strokeweight="1pt"/>
                      <v:line id="Straight Connector 9" o:spid="_x0000_s1029" style="position:absolute;flip:y;visibility:visible;mso-wrap-style:square" from="16161,0" to="16161,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" strokecolor="black [3040]" strokeweight="1pt"/>
                      <v:line id="Straight Connector 11" o:spid="_x0000_s1030" style="position:absolute;flip:y;visibility:visible;mso-wrap-style:square" from="32322,0" to="32322,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" strokecolor="black [3040]" strokeweight="1pt"/>
                    </v:group>
                  </w:pict>
                </mc:Fallback>
              </mc:AlternateContent>
            </w:r>
          </w:p>
        </w:tc>
      </w:tr>
      <w:tr w:rsidR="00F63199" w:rsidRPr="001C1FC2" w14:paraId="36792E1F" w14:textId="77777777" w:rsidTr="002C6C9A">
        <w:trPr>
          <w:trHeight w:val="338"/>
        </w:trPr>
        <w:tc>
          <w:tcPr>
            <w:tcW w:w="5353" w:type="dxa"/>
          </w:tcPr>
          <w:p w14:paraId="0DCE7B95" w14:textId="77777777" w:rsidR="00F63199" w:rsidRPr="001C1FC2" w:rsidRDefault="00F63199" w:rsidP="00F63199">
            <w:pPr>
              <w:rPr>
                <w:rFonts w:ascii="Calibri" w:eastAsia="Arial" w:hAnsi="Calibri" w:cs="Times New Roman"/>
                <w:sz w:val="18"/>
              </w:rPr>
            </w:pPr>
            <w:r w:rsidRPr="001C1FC2">
              <w:rPr>
                <w:rFonts w:ascii="Calibri" w:eastAsia="Arial" w:hAnsi="Calibri" w:cs="Times New Roman"/>
                <w:sz w:val="18"/>
              </w:rPr>
              <w:t xml:space="preserve">Mentor comment: </w:t>
            </w:r>
          </w:p>
        </w:tc>
        <w:tc>
          <w:tcPr>
            <w:tcW w:w="5332" w:type="dxa"/>
          </w:tcPr>
          <w:p w14:paraId="4567B435" w14:textId="77777777" w:rsidR="00F63199" w:rsidRPr="001C1FC2" w:rsidRDefault="00F63199" w:rsidP="00F63199">
            <w:pPr>
              <w:rPr>
                <w:rFonts w:ascii="Calibri" w:eastAsia="Arial" w:hAnsi="Calibri" w:cs="Times New Roman"/>
                <w:sz w:val="18"/>
              </w:rPr>
            </w:pPr>
            <w:r w:rsidRPr="001C1FC2">
              <w:rPr>
                <w:rFonts w:ascii="Calibri" w:eastAsia="Arial" w:hAnsi="Calibri" w:cs="Times New Roman"/>
                <w:sz w:val="18"/>
              </w:rPr>
              <w:t>Mentor comment:</w:t>
            </w:r>
          </w:p>
        </w:tc>
      </w:tr>
      <w:tr w:rsidR="00F63199" w:rsidRPr="001C1FC2" w14:paraId="1413DE24" w14:textId="77777777" w:rsidTr="002C6C9A">
        <w:trPr>
          <w:trHeight w:val="130"/>
        </w:trPr>
        <w:tc>
          <w:tcPr>
            <w:tcW w:w="10685" w:type="dxa"/>
            <w:gridSpan w:val="2"/>
            <w:tcBorders>
              <w:left w:val="single" w:sz="4" w:space="0" w:color="FFFFFF"/>
              <w:right w:val="single" w:sz="4" w:space="0" w:color="FFFFFF"/>
            </w:tcBorders>
          </w:tcPr>
          <w:p w14:paraId="61EB1F12" w14:textId="77777777" w:rsidR="00F63199" w:rsidRPr="001C1FC2" w:rsidRDefault="00F63199" w:rsidP="00F63199">
            <w:pPr>
              <w:rPr>
                <w:rFonts w:ascii="Calibri" w:eastAsia="Arial" w:hAnsi="Calibri" w:cs="Times New Roman"/>
                <w:sz w:val="14"/>
              </w:rPr>
            </w:pPr>
          </w:p>
        </w:tc>
      </w:tr>
      <w:tr w:rsidR="00F63199" w:rsidRPr="001C1FC2" w14:paraId="340B797F" w14:textId="77777777" w:rsidTr="002C6C9A">
        <w:trPr>
          <w:trHeight w:val="148"/>
        </w:trPr>
        <w:tc>
          <w:tcPr>
            <w:tcW w:w="10685" w:type="dxa"/>
            <w:gridSpan w:val="2"/>
            <w:shd w:val="clear" w:color="auto" w:fill="DEEAF6"/>
          </w:tcPr>
          <w:p w14:paraId="593DD46F" w14:textId="77777777" w:rsidR="00F63199" w:rsidRPr="001C1FC2" w:rsidRDefault="00F63199" w:rsidP="00F63199">
            <w:pPr>
              <w:rPr>
                <w:rFonts w:ascii="Calibri" w:eastAsia="Arial" w:hAnsi="Calibri" w:cs="Times New Roman"/>
                <w:sz w:val="18"/>
              </w:rPr>
            </w:pPr>
            <w:r w:rsidRPr="001C1FC2">
              <w:rPr>
                <w:rFonts w:ascii="Calibri" w:eastAsia="Arial" w:hAnsi="Calibri" w:cs="Times New Roman"/>
                <w:b/>
                <w:sz w:val="18"/>
              </w:rPr>
              <w:t>PROFESSIONAL PRACTICE</w:t>
            </w:r>
          </w:p>
        </w:tc>
      </w:tr>
      <w:tr w:rsidR="00F63199" w:rsidRPr="001C1FC2" w14:paraId="7A9DF725" w14:textId="77777777" w:rsidTr="002C6C9A">
        <w:trPr>
          <w:trHeight w:val="210"/>
        </w:trPr>
        <w:tc>
          <w:tcPr>
            <w:tcW w:w="5353" w:type="dxa"/>
          </w:tcPr>
          <w:p w14:paraId="3740C871" w14:textId="77777777" w:rsidR="00F63199" w:rsidRDefault="00F63199" w:rsidP="00F63199">
            <w:pPr>
              <w:numPr>
                <w:ilvl w:val="0"/>
                <w:numId w:val="10"/>
              </w:numPr>
              <w:contextualSpacing/>
              <w:rPr>
                <w:rFonts w:ascii="Calibri" w:eastAsia="Arial" w:hAnsi="Calibri" w:cs="Times New Roman"/>
                <w:sz w:val="18"/>
                <w:u w:val="single"/>
              </w:rPr>
            </w:pPr>
            <w:r w:rsidRPr="001C1FC2">
              <w:rPr>
                <w:rFonts w:ascii="Calibri" w:eastAsia="Arial" w:hAnsi="Calibri" w:cs="Times New Roman"/>
                <w:sz w:val="18"/>
                <w:u w:val="single"/>
              </w:rPr>
              <w:t>Plan and implement effective teaching and learning.</w:t>
            </w:r>
          </w:p>
          <w:p w14:paraId="4B565F95" w14:textId="77777777" w:rsidR="00F63199" w:rsidRPr="001C1FC2" w:rsidRDefault="00F63199" w:rsidP="00F63199">
            <w:pPr>
              <w:ind w:left="360"/>
              <w:contextualSpacing/>
              <w:rPr>
                <w:rFonts w:ascii="Calibri" w:eastAsia="Arial" w:hAnsi="Calibri" w:cs="Times New Roman"/>
                <w:sz w:val="18"/>
                <w:u w:val="single"/>
              </w:rPr>
            </w:pPr>
          </w:p>
        </w:tc>
        <w:tc>
          <w:tcPr>
            <w:tcW w:w="5332" w:type="dxa"/>
          </w:tcPr>
          <w:p w14:paraId="4B9DAA60" w14:textId="77777777" w:rsidR="00F63199" w:rsidRPr="001C1FC2" w:rsidRDefault="00F63199" w:rsidP="00F63199">
            <w:pPr>
              <w:numPr>
                <w:ilvl w:val="0"/>
                <w:numId w:val="10"/>
              </w:numPr>
              <w:contextualSpacing/>
              <w:rPr>
                <w:rFonts w:ascii="Calibri" w:eastAsia="Arial" w:hAnsi="Calibri" w:cs="Times New Roman"/>
                <w:sz w:val="18"/>
                <w:u w:val="single"/>
              </w:rPr>
            </w:pPr>
            <w:r w:rsidRPr="001C1FC2">
              <w:rPr>
                <w:rFonts w:ascii="Calibri" w:eastAsia="Arial" w:hAnsi="Calibri" w:cs="Times New Roman"/>
                <w:sz w:val="18"/>
                <w:u w:val="single"/>
              </w:rPr>
              <w:t>Create and maintain supportive and safe learning environments.</w:t>
            </w:r>
          </w:p>
        </w:tc>
      </w:tr>
      <w:tr w:rsidR="00F63199" w:rsidRPr="001C1FC2" w14:paraId="003D54E9" w14:textId="77777777" w:rsidTr="00166A63">
        <w:trPr>
          <w:trHeight w:val="210"/>
        </w:trPr>
        <w:tc>
          <w:tcPr>
            <w:tcW w:w="5353" w:type="dxa"/>
          </w:tcPr>
          <w:p w14:paraId="191F3138" w14:textId="77777777" w:rsidR="00F63199" w:rsidRDefault="00F63199" w:rsidP="00F63199">
            <w:pPr>
              <w:rPr>
                <w:rFonts w:ascii="Calibri" w:eastAsia="Arial" w:hAnsi="Calibri" w:cs="Times New Roman"/>
                <w:sz w:val="18"/>
              </w:rPr>
            </w:pPr>
            <w:r w:rsidRPr="001C1FC2">
              <w:rPr>
                <w:rFonts w:ascii="Calibri" w:eastAsia="Arial" w:hAnsi="Calibri" w:cs="Times New Roman"/>
                <w:sz w:val="18"/>
              </w:rPr>
              <w:t>Novice</w:t>
            </w:r>
            <w:r>
              <w:rPr>
                <w:rFonts w:ascii="Calibri" w:eastAsia="Arial" w:hAnsi="Calibri" w:cs="Times New Roman"/>
                <w:sz w:val="18"/>
              </w:rPr>
              <w:t xml:space="preserve">                                       </w:t>
            </w:r>
            <w:r w:rsidRPr="001C1FC2">
              <w:rPr>
                <w:rFonts w:ascii="Calibri" w:eastAsia="Arial" w:hAnsi="Calibri" w:cs="Times New Roman"/>
                <w:sz w:val="18"/>
              </w:rPr>
              <w:t>Emerging</w:t>
            </w:r>
            <w:r>
              <w:rPr>
                <w:rFonts w:ascii="Calibri" w:eastAsia="Arial" w:hAnsi="Calibri" w:cs="Times New Roman"/>
                <w:sz w:val="18"/>
              </w:rPr>
              <w:t xml:space="preserve">                                        </w:t>
            </w:r>
            <w:r w:rsidRPr="001C1FC2">
              <w:rPr>
                <w:rFonts w:ascii="Calibri" w:eastAsia="Arial" w:hAnsi="Calibri" w:cs="Times New Roman"/>
                <w:sz w:val="18"/>
              </w:rPr>
              <w:t>Graduate</w:t>
            </w:r>
          </w:p>
          <w:p w14:paraId="5CAFDEAD" w14:textId="77777777" w:rsidR="00F63199" w:rsidRPr="001C1FC2" w:rsidRDefault="00F63199" w:rsidP="00F63199">
            <w:pPr>
              <w:rPr>
                <w:rFonts w:ascii="Calibri" w:eastAsia="Arial" w:hAnsi="Calibri" w:cs="Times New Roman"/>
                <w:sz w:val="18"/>
              </w:rPr>
            </w:pPr>
            <w:r>
              <w:rPr>
                <w:rFonts w:ascii="Calibri" w:eastAsia="Arial" w:hAnsi="Calibri" w:cs="Times New Roman"/>
                <w:noProof/>
                <w:sz w:val="18"/>
                <w:lang w:val="en-GB" w:eastAsia="en-GB"/>
              </w:rPr>
              <mc:AlternateContent>
                <mc:Choice Requires="wpg">
                  <w:drawing>
                    <wp:anchor distT="0" distB="0" distL="114300" distR="114300" simplePos="0" relativeHeight="251677696" behindDoc="0" locked="0" layoutInCell="1" allowOverlap="1" wp14:anchorId="013B6C65" wp14:editId="5FBA128A">
                      <wp:simplePos x="0" y="0"/>
                      <wp:positionH relativeFrom="column">
                        <wp:posOffset>-39370</wp:posOffset>
                      </wp:positionH>
                      <wp:positionV relativeFrom="paragraph">
                        <wp:posOffset>84707</wp:posOffset>
                      </wp:positionV>
                      <wp:extent cx="3232297" cy="138223"/>
                      <wp:effectExtent l="0" t="0" r="25400" b="14605"/>
                      <wp:wrapNone/>
                      <wp:docPr id="12" name="Group 12"/>
                      <wp:cNvGraphicFramePr/>
                      <a:graphic xmlns:a="http://schemas.openxmlformats.org/drawingml/2006/main">
                        <a:graphicData uri="http://schemas.microsoft.com/office/word/2010/wordprocessingGroup">
                          <wpg:wgp>
                            <wpg:cNvGrpSpPr/>
                            <wpg:grpSpPr>
                              <a:xfrm>
                                <a:off x="0" y="0"/>
                                <a:ext cx="3232297" cy="138223"/>
                                <a:chOff x="0" y="0"/>
                                <a:chExt cx="3232297" cy="138223"/>
                              </a:xfrm>
                            </wpg:grpSpPr>
                            <wps:wsp>
                              <wps:cNvPr id="13" name="Straight Connector 13"/>
                              <wps:cNvCnPr/>
                              <wps:spPr>
                                <a:xfrm>
                                  <a:off x="0" y="138223"/>
                                  <a:ext cx="3232297"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flipV="1">
                                  <a:off x="0" y="0"/>
                                  <a:ext cx="0" cy="13822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flipV="1">
                                  <a:off x="1616149" y="0"/>
                                  <a:ext cx="0" cy="13779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flipV="1">
                                  <a:off x="3232297" y="0"/>
                                  <a:ext cx="0" cy="138223"/>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E786DD" id="Group 12" o:spid="_x0000_s1026" style="position:absolute;margin-left:-3.1pt;margin-top:6.65pt;width:254.5pt;height:10.9pt;z-index:251677696" coordsize="32322,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">
                      <v:line id="Straight Connector 13" o:spid="_x0000_s1027" style="position:absolute;visibility:visible;mso-wrap-style:square" from="0,1382" to="32322,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" strokecolor="black [3040]" strokeweight="1pt"/>
                      <v:line id="Straight Connector 14" o:spid="_x0000_s1028" style="position:absolute;flip:y;visibility:visible;mso-wrap-style:square" from="0,0" to="0,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" strokecolor="black [3040]" strokeweight="1pt"/>
                      <v:line id="Straight Connector 15" o:spid="_x0000_s1029" style="position:absolute;flip:y;visibility:visible;mso-wrap-style:square" from="16161,0" to="16161,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" strokecolor="black [3040]" strokeweight="1pt"/>
                      <v:line id="Straight Connector 16" o:spid="_x0000_s1030" style="position:absolute;flip:y;visibility:visible;mso-wrap-style:square" from="32322,0" to="32322,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" strokecolor="black [3040]" strokeweight="1pt"/>
                    </v:group>
                  </w:pict>
                </mc:Fallback>
              </mc:AlternateContent>
            </w:r>
          </w:p>
          <w:p w14:paraId="61FE6890" w14:textId="77777777" w:rsidR="00F63199" w:rsidRPr="001C1FC2" w:rsidRDefault="00F63199" w:rsidP="00F63199">
            <w:pPr>
              <w:rPr>
                <w:rFonts w:ascii="Calibri" w:eastAsia="Arial" w:hAnsi="Calibri" w:cs="Times New Roman"/>
                <w:sz w:val="18"/>
              </w:rPr>
            </w:pPr>
          </w:p>
        </w:tc>
        <w:tc>
          <w:tcPr>
            <w:tcW w:w="5332" w:type="dxa"/>
          </w:tcPr>
          <w:p w14:paraId="77FE54B8" w14:textId="77777777" w:rsidR="00F63199" w:rsidRDefault="00F63199" w:rsidP="00F63199">
            <w:pPr>
              <w:rPr>
                <w:rFonts w:ascii="Calibri" w:eastAsia="Arial" w:hAnsi="Calibri" w:cs="Times New Roman"/>
                <w:sz w:val="18"/>
              </w:rPr>
            </w:pPr>
            <w:r w:rsidRPr="001C1FC2">
              <w:rPr>
                <w:rFonts w:ascii="Calibri" w:eastAsia="Arial" w:hAnsi="Calibri" w:cs="Times New Roman"/>
                <w:sz w:val="18"/>
              </w:rPr>
              <w:t>Novice</w:t>
            </w:r>
            <w:r>
              <w:rPr>
                <w:rFonts w:ascii="Calibri" w:eastAsia="Arial" w:hAnsi="Calibri" w:cs="Times New Roman"/>
                <w:sz w:val="18"/>
              </w:rPr>
              <w:t xml:space="preserve">                                       </w:t>
            </w:r>
            <w:r w:rsidRPr="001C1FC2">
              <w:rPr>
                <w:rFonts w:ascii="Calibri" w:eastAsia="Arial" w:hAnsi="Calibri" w:cs="Times New Roman"/>
                <w:sz w:val="18"/>
              </w:rPr>
              <w:t>Emerging</w:t>
            </w:r>
            <w:r>
              <w:rPr>
                <w:rFonts w:ascii="Calibri" w:eastAsia="Arial" w:hAnsi="Calibri" w:cs="Times New Roman"/>
                <w:sz w:val="18"/>
              </w:rPr>
              <w:t xml:space="preserve">                                        </w:t>
            </w:r>
            <w:r w:rsidRPr="001C1FC2">
              <w:rPr>
                <w:rFonts w:ascii="Calibri" w:eastAsia="Arial" w:hAnsi="Calibri" w:cs="Times New Roman"/>
                <w:sz w:val="18"/>
              </w:rPr>
              <w:t>Graduate</w:t>
            </w:r>
          </w:p>
          <w:p w14:paraId="73051312" w14:textId="77777777" w:rsidR="00F63199" w:rsidRPr="001C1FC2" w:rsidRDefault="00F63199" w:rsidP="00F63199">
            <w:pPr>
              <w:rPr>
                <w:rFonts w:ascii="Calibri" w:eastAsia="Arial" w:hAnsi="Calibri" w:cs="Times New Roman"/>
                <w:sz w:val="18"/>
              </w:rPr>
            </w:pPr>
            <w:r>
              <w:rPr>
                <w:rFonts w:ascii="Calibri" w:eastAsia="Arial" w:hAnsi="Calibri" w:cs="Times New Roman"/>
                <w:noProof/>
                <w:sz w:val="18"/>
                <w:lang w:val="en-GB" w:eastAsia="en-GB"/>
              </w:rPr>
              <mc:AlternateContent>
                <mc:Choice Requires="wpg">
                  <w:drawing>
                    <wp:anchor distT="0" distB="0" distL="114300" distR="114300" simplePos="0" relativeHeight="251679744" behindDoc="0" locked="0" layoutInCell="1" allowOverlap="1" wp14:anchorId="013B6C65" wp14:editId="5FBA128A">
                      <wp:simplePos x="0" y="0"/>
                      <wp:positionH relativeFrom="column">
                        <wp:posOffset>-39370</wp:posOffset>
                      </wp:positionH>
                      <wp:positionV relativeFrom="paragraph">
                        <wp:posOffset>84707</wp:posOffset>
                      </wp:positionV>
                      <wp:extent cx="3232297" cy="138223"/>
                      <wp:effectExtent l="0" t="0" r="25400" b="14605"/>
                      <wp:wrapNone/>
                      <wp:docPr id="17" name="Group 17"/>
                      <wp:cNvGraphicFramePr/>
                      <a:graphic xmlns:a="http://schemas.openxmlformats.org/drawingml/2006/main">
                        <a:graphicData uri="http://schemas.microsoft.com/office/word/2010/wordprocessingGroup">
                          <wpg:wgp>
                            <wpg:cNvGrpSpPr/>
                            <wpg:grpSpPr>
                              <a:xfrm>
                                <a:off x="0" y="0"/>
                                <a:ext cx="3232297" cy="138223"/>
                                <a:chOff x="0" y="0"/>
                                <a:chExt cx="3232297" cy="138223"/>
                              </a:xfrm>
                            </wpg:grpSpPr>
                            <wps:wsp>
                              <wps:cNvPr id="18" name="Straight Connector 18"/>
                              <wps:cNvCnPr/>
                              <wps:spPr>
                                <a:xfrm>
                                  <a:off x="0" y="138223"/>
                                  <a:ext cx="3232297"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flipV="1">
                                  <a:off x="0" y="0"/>
                                  <a:ext cx="0" cy="13822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0" name="Straight Connector 20"/>
                              <wps:cNvCnPr/>
                              <wps:spPr>
                                <a:xfrm flipV="1">
                                  <a:off x="1616149" y="0"/>
                                  <a:ext cx="0" cy="13779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flipV="1">
                                  <a:off x="3232297" y="0"/>
                                  <a:ext cx="0" cy="138223"/>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E818E33" id="Group 17" o:spid="_x0000_s1026" style="position:absolute;margin-left:-3.1pt;margin-top:6.65pt;width:254.5pt;height:10.9pt;z-index:251679744" coordsize="32322,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">
                      <v:line id="Straight Connector 18" o:spid="_x0000_s1027" style="position:absolute;visibility:visible;mso-wrap-style:square" from="0,1382" to="32322,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" strokecolor="black [3040]" strokeweight="1pt"/>
                      <v:line id="Straight Connector 19" o:spid="_x0000_s1028" style="position:absolute;flip:y;visibility:visible;mso-wrap-style:square" from="0,0" to="0,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" strokecolor="black [3040]" strokeweight="1pt"/>
                      <v:line id="Straight Connector 20" o:spid="_x0000_s1029" style="position:absolute;flip:y;visibility:visible;mso-wrap-style:square" from="16161,0" to="16161,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" strokecolor="black [3040]" strokeweight="1pt"/>
                      <v:line id="Straight Connector 21" o:spid="_x0000_s1030" style="position:absolute;flip:y;visibility:visible;mso-wrap-style:square" from="32322,0" to="32322,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" strokecolor="black [3040]" strokeweight="1pt"/>
                    </v:group>
                  </w:pict>
                </mc:Fallback>
              </mc:AlternateContent>
            </w:r>
          </w:p>
          <w:p w14:paraId="24B9A00A" w14:textId="77777777" w:rsidR="00F63199" w:rsidRPr="001C1FC2" w:rsidRDefault="00F63199" w:rsidP="00F63199">
            <w:pPr>
              <w:rPr>
                <w:rFonts w:ascii="Calibri" w:eastAsia="Arial" w:hAnsi="Calibri" w:cs="Times New Roman"/>
                <w:sz w:val="18"/>
              </w:rPr>
            </w:pPr>
          </w:p>
        </w:tc>
      </w:tr>
      <w:tr w:rsidR="00F63199" w:rsidRPr="001C1FC2" w14:paraId="5F894E66" w14:textId="77777777" w:rsidTr="002C6C9A">
        <w:trPr>
          <w:trHeight w:val="285"/>
        </w:trPr>
        <w:tc>
          <w:tcPr>
            <w:tcW w:w="5353" w:type="dxa"/>
          </w:tcPr>
          <w:p w14:paraId="4BEF27BD" w14:textId="77777777" w:rsidR="00F63199" w:rsidRPr="001C1FC2" w:rsidRDefault="00F63199" w:rsidP="00F63199">
            <w:pPr>
              <w:rPr>
                <w:rFonts w:ascii="Calibri" w:eastAsia="Arial" w:hAnsi="Calibri" w:cs="Times New Roman"/>
                <w:sz w:val="18"/>
              </w:rPr>
            </w:pPr>
            <w:r w:rsidRPr="001C1FC2">
              <w:rPr>
                <w:rFonts w:ascii="Calibri" w:eastAsia="Arial" w:hAnsi="Calibri" w:cs="Times New Roman"/>
                <w:sz w:val="18"/>
              </w:rPr>
              <w:t>Mentor comment:</w:t>
            </w:r>
          </w:p>
        </w:tc>
        <w:tc>
          <w:tcPr>
            <w:tcW w:w="5332" w:type="dxa"/>
          </w:tcPr>
          <w:p w14:paraId="30D4673D" w14:textId="77777777" w:rsidR="00F63199" w:rsidRPr="001C1FC2" w:rsidRDefault="00F63199" w:rsidP="00F63199">
            <w:pPr>
              <w:rPr>
                <w:rFonts w:ascii="Calibri" w:eastAsia="Arial" w:hAnsi="Calibri" w:cs="Times New Roman"/>
                <w:sz w:val="18"/>
              </w:rPr>
            </w:pPr>
            <w:r w:rsidRPr="001C1FC2">
              <w:rPr>
                <w:rFonts w:ascii="Calibri" w:eastAsia="Arial" w:hAnsi="Calibri" w:cs="Times New Roman"/>
                <w:sz w:val="18"/>
              </w:rPr>
              <w:t>Mentor comment:</w:t>
            </w:r>
          </w:p>
        </w:tc>
      </w:tr>
      <w:tr w:rsidR="00F63199" w:rsidRPr="001C1FC2" w14:paraId="369826B0" w14:textId="77777777" w:rsidTr="002C6C9A">
        <w:trPr>
          <w:trHeight w:val="86"/>
        </w:trPr>
        <w:tc>
          <w:tcPr>
            <w:tcW w:w="10685" w:type="dxa"/>
            <w:gridSpan w:val="2"/>
            <w:tcBorders>
              <w:left w:val="single" w:sz="4" w:space="0" w:color="FFFFFF"/>
              <w:right w:val="single" w:sz="4" w:space="0" w:color="FFFFFF"/>
            </w:tcBorders>
          </w:tcPr>
          <w:p w14:paraId="31918495" w14:textId="77777777" w:rsidR="00F63199" w:rsidRPr="001C1FC2" w:rsidRDefault="00F63199" w:rsidP="00F63199">
            <w:pPr>
              <w:rPr>
                <w:rFonts w:ascii="Calibri" w:eastAsia="Arial" w:hAnsi="Calibri" w:cs="Times New Roman"/>
                <w:sz w:val="16"/>
              </w:rPr>
            </w:pPr>
          </w:p>
        </w:tc>
      </w:tr>
      <w:tr w:rsidR="00F63199" w:rsidRPr="001C1FC2" w14:paraId="30DF6238" w14:textId="77777777" w:rsidTr="002C6C9A">
        <w:trPr>
          <w:trHeight w:val="195"/>
        </w:trPr>
        <w:tc>
          <w:tcPr>
            <w:tcW w:w="5353" w:type="dxa"/>
            <w:shd w:val="clear" w:color="auto" w:fill="DEEAF6"/>
          </w:tcPr>
          <w:p w14:paraId="0611109F" w14:textId="77777777" w:rsidR="00F63199" w:rsidRPr="001C1FC2" w:rsidRDefault="00F63199" w:rsidP="00F63199">
            <w:pPr>
              <w:rPr>
                <w:rFonts w:ascii="Calibri" w:eastAsia="Arial" w:hAnsi="Calibri" w:cs="Times New Roman"/>
                <w:b/>
                <w:sz w:val="18"/>
              </w:rPr>
            </w:pPr>
            <w:r w:rsidRPr="001C1FC2">
              <w:rPr>
                <w:rFonts w:ascii="Calibri" w:eastAsia="Arial" w:hAnsi="Calibri" w:cs="Times New Roman"/>
                <w:b/>
                <w:sz w:val="18"/>
              </w:rPr>
              <w:t>PROFESSIONAL PRACTICE</w:t>
            </w:r>
          </w:p>
        </w:tc>
        <w:tc>
          <w:tcPr>
            <w:tcW w:w="5332" w:type="dxa"/>
            <w:shd w:val="clear" w:color="auto" w:fill="DEEAF6"/>
          </w:tcPr>
          <w:p w14:paraId="57B75FB4" w14:textId="77777777" w:rsidR="00F63199" w:rsidRPr="001C1FC2" w:rsidRDefault="00F63199" w:rsidP="00F63199">
            <w:pPr>
              <w:rPr>
                <w:rFonts w:ascii="Calibri" w:eastAsia="Arial" w:hAnsi="Calibri" w:cs="Times New Roman"/>
                <w:sz w:val="18"/>
              </w:rPr>
            </w:pPr>
            <w:r w:rsidRPr="001C1FC2">
              <w:rPr>
                <w:rFonts w:ascii="Calibri" w:eastAsia="Arial" w:hAnsi="Calibri" w:cs="Times New Roman"/>
                <w:b/>
                <w:sz w:val="18"/>
              </w:rPr>
              <w:t>PROFESSIONAL ENGAGEMENT</w:t>
            </w:r>
          </w:p>
        </w:tc>
      </w:tr>
      <w:tr w:rsidR="00F63199" w:rsidRPr="001C1FC2" w14:paraId="73C20CE7" w14:textId="77777777" w:rsidTr="002C6C9A">
        <w:trPr>
          <w:trHeight w:val="285"/>
        </w:trPr>
        <w:tc>
          <w:tcPr>
            <w:tcW w:w="5353" w:type="dxa"/>
          </w:tcPr>
          <w:p w14:paraId="04C7D26B" w14:textId="77777777" w:rsidR="00F63199" w:rsidRPr="001C1FC2" w:rsidRDefault="00F63199" w:rsidP="00F63199">
            <w:pPr>
              <w:numPr>
                <w:ilvl w:val="0"/>
                <w:numId w:val="10"/>
              </w:numPr>
              <w:contextualSpacing/>
              <w:rPr>
                <w:rFonts w:ascii="Calibri" w:eastAsia="Arial" w:hAnsi="Calibri" w:cs="Times New Roman"/>
                <w:sz w:val="18"/>
                <w:u w:val="single"/>
              </w:rPr>
            </w:pPr>
            <w:r w:rsidRPr="001C1FC2">
              <w:rPr>
                <w:rFonts w:ascii="Calibri" w:eastAsia="Arial" w:hAnsi="Calibri" w:cs="Times New Roman"/>
                <w:sz w:val="18"/>
                <w:u w:val="single"/>
              </w:rPr>
              <w:t>Assess, provide feedback and report on student learning.</w:t>
            </w:r>
          </w:p>
          <w:p w14:paraId="00DFFEB5" w14:textId="77777777" w:rsidR="00F63199" w:rsidRPr="001C1FC2" w:rsidRDefault="00F63199" w:rsidP="00F63199">
            <w:pPr>
              <w:rPr>
                <w:rFonts w:ascii="Calibri" w:eastAsia="Arial" w:hAnsi="Calibri" w:cs="Times New Roman"/>
                <w:sz w:val="18"/>
              </w:rPr>
            </w:pPr>
          </w:p>
        </w:tc>
        <w:tc>
          <w:tcPr>
            <w:tcW w:w="5332" w:type="dxa"/>
          </w:tcPr>
          <w:p w14:paraId="2C3B2332" w14:textId="77777777" w:rsidR="00F63199" w:rsidRPr="001C1FC2" w:rsidRDefault="00F63199" w:rsidP="00F63199">
            <w:pPr>
              <w:numPr>
                <w:ilvl w:val="0"/>
                <w:numId w:val="10"/>
              </w:numPr>
              <w:contextualSpacing/>
              <w:rPr>
                <w:rFonts w:ascii="Calibri" w:eastAsia="Arial" w:hAnsi="Calibri" w:cs="Times New Roman"/>
                <w:sz w:val="18"/>
                <w:u w:val="single"/>
              </w:rPr>
            </w:pPr>
            <w:r w:rsidRPr="001C1FC2">
              <w:rPr>
                <w:rFonts w:ascii="Calibri" w:eastAsia="Arial" w:hAnsi="Calibri" w:cs="Times New Roman"/>
                <w:sz w:val="18"/>
                <w:u w:val="single"/>
              </w:rPr>
              <w:t>Engage in professional learning.</w:t>
            </w:r>
          </w:p>
        </w:tc>
      </w:tr>
      <w:tr w:rsidR="00F63199" w:rsidRPr="001C1FC2" w14:paraId="270AFE2D" w14:textId="77777777" w:rsidTr="009330E8">
        <w:trPr>
          <w:trHeight w:val="375"/>
        </w:trPr>
        <w:tc>
          <w:tcPr>
            <w:tcW w:w="5353" w:type="dxa"/>
          </w:tcPr>
          <w:p w14:paraId="7675FA28" w14:textId="77777777" w:rsidR="00F63199" w:rsidRDefault="00F63199" w:rsidP="00F63199">
            <w:pPr>
              <w:rPr>
                <w:rFonts w:ascii="Calibri" w:eastAsia="Arial" w:hAnsi="Calibri" w:cs="Times New Roman"/>
                <w:sz w:val="18"/>
              </w:rPr>
            </w:pPr>
            <w:r w:rsidRPr="001C1FC2">
              <w:rPr>
                <w:rFonts w:ascii="Calibri" w:eastAsia="Arial" w:hAnsi="Calibri" w:cs="Times New Roman"/>
                <w:sz w:val="18"/>
              </w:rPr>
              <w:t>Novice</w:t>
            </w:r>
            <w:r>
              <w:rPr>
                <w:rFonts w:ascii="Calibri" w:eastAsia="Arial" w:hAnsi="Calibri" w:cs="Times New Roman"/>
                <w:sz w:val="18"/>
              </w:rPr>
              <w:t xml:space="preserve">                                       </w:t>
            </w:r>
            <w:r w:rsidRPr="001C1FC2">
              <w:rPr>
                <w:rFonts w:ascii="Calibri" w:eastAsia="Arial" w:hAnsi="Calibri" w:cs="Times New Roman"/>
                <w:sz w:val="18"/>
              </w:rPr>
              <w:t>Emerging</w:t>
            </w:r>
            <w:r>
              <w:rPr>
                <w:rFonts w:ascii="Calibri" w:eastAsia="Arial" w:hAnsi="Calibri" w:cs="Times New Roman"/>
                <w:sz w:val="18"/>
              </w:rPr>
              <w:t xml:space="preserve">                                        </w:t>
            </w:r>
            <w:r w:rsidRPr="001C1FC2">
              <w:rPr>
                <w:rFonts w:ascii="Calibri" w:eastAsia="Arial" w:hAnsi="Calibri" w:cs="Times New Roman"/>
                <w:sz w:val="18"/>
              </w:rPr>
              <w:t>Graduate</w:t>
            </w:r>
          </w:p>
          <w:p w14:paraId="270AB8E9" w14:textId="77777777" w:rsidR="00F63199" w:rsidRPr="001C1FC2" w:rsidRDefault="00F63199" w:rsidP="00F63199">
            <w:pPr>
              <w:rPr>
                <w:rFonts w:ascii="Calibri" w:eastAsia="Arial" w:hAnsi="Calibri" w:cs="Times New Roman"/>
                <w:sz w:val="18"/>
              </w:rPr>
            </w:pPr>
            <w:r>
              <w:rPr>
                <w:rFonts w:ascii="Calibri" w:eastAsia="Arial" w:hAnsi="Calibri" w:cs="Times New Roman"/>
                <w:noProof/>
                <w:sz w:val="18"/>
                <w:lang w:val="en-GB" w:eastAsia="en-GB"/>
              </w:rPr>
              <mc:AlternateContent>
                <mc:Choice Requires="wpg">
                  <w:drawing>
                    <wp:anchor distT="0" distB="0" distL="114300" distR="114300" simplePos="0" relativeHeight="251681792" behindDoc="0" locked="0" layoutInCell="1" allowOverlap="1" wp14:anchorId="013B6C65" wp14:editId="5FBA128A">
                      <wp:simplePos x="0" y="0"/>
                      <wp:positionH relativeFrom="column">
                        <wp:posOffset>-39370</wp:posOffset>
                      </wp:positionH>
                      <wp:positionV relativeFrom="paragraph">
                        <wp:posOffset>84707</wp:posOffset>
                      </wp:positionV>
                      <wp:extent cx="3232297" cy="138223"/>
                      <wp:effectExtent l="0" t="0" r="25400" b="14605"/>
                      <wp:wrapNone/>
                      <wp:docPr id="22" name="Group 22"/>
                      <wp:cNvGraphicFramePr/>
                      <a:graphic xmlns:a="http://schemas.openxmlformats.org/drawingml/2006/main">
                        <a:graphicData uri="http://schemas.microsoft.com/office/word/2010/wordprocessingGroup">
                          <wpg:wgp>
                            <wpg:cNvGrpSpPr/>
                            <wpg:grpSpPr>
                              <a:xfrm>
                                <a:off x="0" y="0"/>
                                <a:ext cx="3232297" cy="138223"/>
                                <a:chOff x="0" y="0"/>
                                <a:chExt cx="3232297" cy="138223"/>
                              </a:xfrm>
                            </wpg:grpSpPr>
                            <wps:wsp>
                              <wps:cNvPr id="23" name="Straight Connector 23"/>
                              <wps:cNvCnPr/>
                              <wps:spPr>
                                <a:xfrm>
                                  <a:off x="0" y="138223"/>
                                  <a:ext cx="3232297"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flipV="1">
                                  <a:off x="0" y="0"/>
                                  <a:ext cx="0" cy="13822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flipV="1">
                                  <a:off x="1616149" y="0"/>
                                  <a:ext cx="0" cy="13779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flipV="1">
                                  <a:off x="3232297" y="0"/>
                                  <a:ext cx="0" cy="138223"/>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10B7BB0" id="Group 22" o:spid="_x0000_s1026" style="position:absolute;margin-left:-3.1pt;margin-top:6.65pt;width:254.5pt;height:10.9pt;z-index:251681792" coordsize="32322,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">
                      <v:line id="Straight Connector 23" o:spid="_x0000_s1027" style="position:absolute;visibility:visible;mso-wrap-style:square" from="0,1382" to="32322,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" strokecolor="black [3040]" strokeweight="1pt"/>
                      <v:line id="Straight Connector 24" o:spid="_x0000_s1028" style="position:absolute;flip:y;visibility:visible;mso-wrap-style:square" from="0,0" to="0,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" strokecolor="black [3040]" strokeweight="1pt"/>
                      <v:line id="Straight Connector 25" o:spid="_x0000_s1029" style="position:absolute;flip:y;visibility:visible;mso-wrap-style:square" from="16161,0" to="16161,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" strokecolor="black [3040]" strokeweight="1pt"/>
                      <v:line id="Straight Connector 26" o:spid="_x0000_s1030" style="position:absolute;flip:y;visibility:visible;mso-wrap-style:square" from="32322,0" to="32322,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" strokecolor="black [3040]" strokeweight="1pt"/>
                    </v:group>
                  </w:pict>
                </mc:Fallback>
              </mc:AlternateContent>
            </w:r>
          </w:p>
          <w:p w14:paraId="6164772B" w14:textId="77777777" w:rsidR="00F63199" w:rsidRPr="001C1FC2" w:rsidRDefault="00F63199" w:rsidP="00F63199">
            <w:pPr>
              <w:rPr>
                <w:rFonts w:ascii="Calibri" w:eastAsia="Arial" w:hAnsi="Calibri" w:cs="Times New Roman"/>
                <w:sz w:val="18"/>
              </w:rPr>
            </w:pPr>
          </w:p>
        </w:tc>
        <w:tc>
          <w:tcPr>
            <w:tcW w:w="5332" w:type="dxa"/>
          </w:tcPr>
          <w:p w14:paraId="663C931F" w14:textId="77777777" w:rsidR="00F63199" w:rsidRDefault="00F63199" w:rsidP="00F63199">
            <w:pPr>
              <w:rPr>
                <w:rFonts w:ascii="Calibri" w:eastAsia="Arial" w:hAnsi="Calibri" w:cs="Times New Roman"/>
                <w:sz w:val="18"/>
              </w:rPr>
            </w:pPr>
            <w:r w:rsidRPr="001C1FC2">
              <w:rPr>
                <w:rFonts w:ascii="Calibri" w:eastAsia="Arial" w:hAnsi="Calibri" w:cs="Times New Roman"/>
                <w:sz w:val="18"/>
              </w:rPr>
              <w:t>Novice</w:t>
            </w:r>
            <w:r>
              <w:rPr>
                <w:rFonts w:ascii="Calibri" w:eastAsia="Arial" w:hAnsi="Calibri" w:cs="Times New Roman"/>
                <w:sz w:val="18"/>
              </w:rPr>
              <w:t xml:space="preserve">                                       </w:t>
            </w:r>
            <w:r w:rsidRPr="001C1FC2">
              <w:rPr>
                <w:rFonts w:ascii="Calibri" w:eastAsia="Arial" w:hAnsi="Calibri" w:cs="Times New Roman"/>
                <w:sz w:val="18"/>
              </w:rPr>
              <w:t>Emerging</w:t>
            </w:r>
            <w:r>
              <w:rPr>
                <w:rFonts w:ascii="Calibri" w:eastAsia="Arial" w:hAnsi="Calibri" w:cs="Times New Roman"/>
                <w:sz w:val="18"/>
              </w:rPr>
              <w:t xml:space="preserve">                                        </w:t>
            </w:r>
            <w:r w:rsidRPr="001C1FC2">
              <w:rPr>
                <w:rFonts w:ascii="Calibri" w:eastAsia="Arial" w:hAnsi="Calibri" w:cs="Times New Roman"/>
                <w:sz w:val="18"/>
              </w:rPr>
              <w:t>Graduate</w:t>
            </w:r>
          </w:p>
          <w:p w14:paraId="3CE4F8AF" w14:textId="77777777" w:rsidR="00F63199" w:rsidRPr="001C1FC2" w:rsidRDefault="00F63199" w:rsidP="00F63199">
            <w:pPr>
              <w:rPr>
                <w:rFonts w:ascii="Calibri" w:eastAsia="Arial" w:hAnsi="Calibri" w:cs="Times New Roman"/>
                <w:sz w:val="18"/>
              </w:rPr>
            </w:pPr>
            <w:r>
              <w:rPr>
                <w:rFonts w:ascii="Calibri" w:eastAsia="Arial" w:hAnsi="Calibri" w:cs="Times New Roman"/>
                <w:noProof/>
                <w:sz w:val="18"/>
                <w:lang w:val="en-GB" w:eastAsia="en-GB"/>
              </w:rPr>
              <mc:AlternateContent>
                <mc:Choice Requires="wpg">
                  <w:drawing>
                    <wp:anchor distT="0" distB="0" distL="114300" distR="114300" simplePos="0" relativeHeight="251683840" behindDoc="0" locked="0" layoutInCell="1" allowOverlap="1" wp14:anchorId="013B6C65" wp14:editId="5FBA128A">
                      <wp:simplePos x="0" y="0"/>
                      <wp:positionH relativeFrom="column">
                        <wp:posOffset>-39370</wp:posOffset>
                      </wp:positionH>
                      <wp:positionV relativeFrom="paragraph">
                        <wp:posOffset>84707</wp:posOffset>
                      </wp:positionV>
                      <wp:extent cx="3232297" cy="138223"/>
                      <wp:effectExtent l="0" t="0" r="25400" b="14605"/>
                      <wp:wrapNone/>
                      <wp:docPr id="27" name="Group 27"/>
                      <wp:cNvGraphicFramePr/>
                      <a:graphic xmlns:a="http://schemas.openxmlformats.org/drawingml/2006/main">
                        <a:graphicData uri="http://schemas.microsoft.com/office/word/2010/wordprocessingGroup">
                          <wpg:wgp>
                            <wpg:cNvGrpSpPr/>
                            <wpg:grpSpPr>
                              <a:xfrm>
                                <a:off x="0" y="0"/>
                                <a:ext cx="3232297" cy="138223"/>
                                <a:chOff x="0" y="0"/>
                                <a:chExt cx="3232297" cy="138223"/>
                              </a:xfrm>
                            </wpg:grpSpPr>
                            <wps:wsp>
                              <wps:cNvPr id="28" name="Straight Connector 28"/>
                              <wps:cNvCnPr/>
                              <wps:spPr>
                                <a:xfrm>
                                  <a:off x="0" y="138223"/>
                                  <a:ext cx="3232297"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flipV="1">
                                  <a:off x="0" y="0"/>
                                  <a:ext cx="0" cy="13822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flipV="1">
                                  <a:off x="1616149" y="0"/>
                                  <a:ext cx="0" cy="13779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flipV="1">
                                  <a:off x="3232297" y="0"/>
                                  <a:ext cx="0" cy="138223"/>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507C077" id="Group 27" o:spid="_x0000_s1026" style="position:absolute;margin-left:-3.1pt;margin-top:6.65pt;width:254.5pt;height:10.9pt;z-index:251683840" coordsize="32322,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">
                      <v:line id="Straight Connector 28" o:spid="_x0000_s1027" style="position:absolute;visibility:visible;mso-wrap-style:square" from="0,1382" to="32322,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" strokecolor="black [3040]" strokeweight="1pt"/>
                      <v:line id="Straight Connector 29" o:spid="_x0000_s1028" style="position:absolute;flip:y;visibility:visible;mso-wrap-style:square" from="0,0" to="0,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" strokecolor="black [3040]" strokeweight="1pt"/>
                      <v:line id="Straight Connector 30" o:spid="_x0000_s1029" style="position:absolute;flip:y;visibility:visible;mso-wrap-style:square" from="16161,0" to="16161,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" strokecolor="black [3040]" strokeweight="1pt"/>
                      <v:line id="Straight Connector 31" o:spid="_x0000_s1030" style="position:absolute;flip:y;visibility:visible;mso-wrap-style:square" from="32322,0" to="32322,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" strokecolor="black [3040]" strokeweight="1pt"/>
                    </v:group>
                  </w:pict>
                </mc:Fallback>
              </mc:AlternateContent>
            </w:r>
          </w:p>
          <w:p w14:paraId="3725250C" w14:textId="77777777" w:rsidR="00F63199" w:rsidRPr="001C1FC2" w:rsidRDefault="00F63199" w:rsidP="00F63199">
            <w:pPr>
              <w:rPr>
                <w:rFonts w:ascii="Calibri" w:eastAsia="Arial" w:hAnsi="Calibri" w:cs="Times New Roman"/>
                <w:sz w:val="18"/>
              </w:rPr>
            </w:pPr>
          </w:p>
        </w:tc>
      </w:tr>
      <w:tr w:rsidR="00F63199" w:rsidRPr="001C1FC2" w14:paraId="78FCE3F2" w14:textId="77777777" w:rsidTr="002C6C9A">
        <w:trPr>
          <w:trHeight w:val="339"/>
        </w:trPr>
        <w:tc>
          <w:tcPr>
            <w:tcW w:w="5353" w:type="dxa"/>
          </w:tcPr>
          <w:p w14:paraId="6BC5BC64" w14:textId="77777777" w:rsidR="00F63199" w:rsidRPr="001C1FC2" w:rsidRDefault="00F63199" w:rsidP="00F63199">
            <w:pPr>
              <w:rPr>
                <w:rFonts w:ascii="Calibri" w:eastAsia="Arial" w:hAnsi="Calibri" w:cs="Times New Roman"/>
                <w:sz w:val="18"/>
              </w:rPr>
            </w:pPr>
            <w:r>
              <w:rPr>
                <w:rFonts w:ascii="Calibri" w:eastAsia="Arial" w:hAnsi="Calibri" w:cs="Times New Roman"/>
                <w:sz w:val="18"/>
              </w:rPr>
              <w:t>Mentor comment</w:t>
            </w:r>
          </w:p>
        </w:tc>
        <w:tc>
          <w:tcPr>
            <w:tcW w:w="5332" w:type="dxa"/>
          </w:tcPr>
          <w:p w14:paraId="1BD94370" w14:textId="77777777" w:rsidR="00F63199" w:rsidRPr="001C1FC2" w:rsidRDefault="00F63199" w:rsidP="00F63199">
            <w:pPr>
              <w:rPr>
                <w:rFonts w:ascii="Calibri" w:eastAsia="Arial" w:hAnsi="Calibri" w:cs="Times New Roman"/>
                <w:sz w:val="18"/>
              </w:rPr>
            </w:pPr>
            <w:r w:rsidRPr="001C1FC2">
              <w:rPr>
                <w:rFonts w:ascii="Calibri" w:eastAsia="Arial" w:hAnsi="Calibri" w:cs="Times New Roman"/>
                <w:sz w:val="18"/>
              </w:rPr>
              <w:t>Mentor comment:</w:t>
            </w:r>
          </w:p>
        </w:tc>
      </w:tr>
      <w:tr w:rsidR="00F63199" w:rsidRPr="001C1FC2" w14:paraId="1E801895" w14:textId="77777777" w:rsidTr="002C6C9A">
        <w:trPr>
          <w:trHeight w:val="129"/>
        </w:trPr>
        <w:tc>
          <w:tcPr>
            <w:tcW w:w="5353" w:type="dxa"/>
            <w:tcBorders>
              <w:left w:val="single" w:sz="4" w:space="0" w:color="FFFFFF"/>
              <w:right w:val="single" w:sz="4" w:space="0" w:color="FFFFFF"/>
            </w:tcBorders>
          </w:tcPr>
          <w:p w14:paraId="18C1A6F7" w14:textId="77777777" w:rsidR="00F63199" w:rsidRPr="001C1FC2" w:rsidRDefault="00F63199" w:rsidP="00F63199">
            <w:pPr>
              <w:rPr>
                <w:rFonts w:ascii="Calibri" w:eastAsia="Arial" w:hAnsi="Calibri" w:cs="Times New Roman"/>
                <w:sz w:val="12"/>
              </w:rPr>
            </w:pPr>
          </w:p>
        </w:tc>
        <w:tc>
          <w:tcPr>
            <w:tcW w:w="5332" w:type="dxa"/>
            <w:tcBorders>
              <w:left w:val="single" w:sz="4" w:space="0" w:color="FFFFFF"/>
              <w:right w:val="single" w:sz="4" w:space="0" w:color="FFFFFF"/>
            </w:tcBorders>
          </w:tcPr>
          <w:p w14:paraId="582F0282" w14:textId="77777777" w:rsidR="00F63199" w:rsidRPr="001C1FC2" w:rsidRDefault="00F63199" w:rsidP="00F63199">
            <w:pPr>
              <w:rPr>
                <w:rFonts w:ascii="Calibri" w:eastAsia="Arial" w:hAnsi="Calibri" w:cs="Times New Roman"/>
                <w:sz w:val="18"/>
              </w:rPr>
            </w:pPr>
          </w:p>
        </w:tc>
      </w:tr>
      <w:tr w:rsidR="00F63199" w:rsidRPr="001C1FC2" w14:paraId="545198AF" w14:textId="77777777" w:rsidTr="002C6C9A">
        <w:trPr>
          <w:trHeight w:val="133"/>
        </w:trPr>
        <w:tc>
          <w:tcPr>
            <w:tcW w:w="5353" w:type="dxa"/>
            <w:shd w:val="clear" w:color="auto" w:fill="DEEAF6"/>
          </w:tcPr>
          <w:p w14:paraId="333BE06D" w14:textId="77777777" w:rsidR="00F63199" w:rsidRPr="001C1FC2" w:rsidRDefault="00F63199" w:rsidP="00F63199">
            <w:pPr>
              <w:rPr>
                <w:rFonts w:ascii="Calibri" w:eastAsia="Arial" w:hAnsi="Calibri" w:cs="Times New Roman"/>
                <w:b/>
                <w:sz w:val="18"/>
              </w:rPr>
            </w:pPr>
            <w:r w:rsidRPr="001C1FC2">
              <w:rPr>
                <w:rFonts w:ascii="Calibri" w:eastAsia="Arial" w:hAnsi="Calibri" w:cs="Times New Roman"/>
                <w:b/>
                <w:sz w:val="18"/>
              </w:rPr>
              <w:t>PROFESSIONAL ENGAGEMENT</w:t>
            </w:r>
          </w:p>
        </w:tc>
        <w:tc>
          <w:tcPr>
            <w:tcW w:w="5332" w:type="dxa"/>
            <w:vMerge w:val="restart"/>
          </w:tcPr>
          <w:p w14:paraId="1B1D7657" w14:textId="77777777" w:rsidR="00F63199" w:rsidRPr="001C1FC2" w:rsidRDefault="00F63199" w:rsidP="00F63199">
            <w:pPr>
              <w:rPr>
                <w:rFonts w:ascii="Calibri" w:eastAsia="Arial" w:hAnsi="Calibri" w:cs="Times New Roman"/>
                <w:sz w:val="18"/>
              </w:rPr>
            </w:pPr>
            <w:r w:rsidRPr="001C1FC2">
              <w:rPr>
                <w:rFonts w:ascii="Calibri" w:eastAsia="Arial" w:hAnsi="Calibri" w:cs="Times New Roman"/>
                <w:sz w:val="18"/>
              </w:rPr>
              <w:t xml:space="preserve">Overall comment from mentor (optional): </w:t>
            </w:r>
          </w:p>
        </w:tc>
      </w:tr>
      <w:tr w:rsidR="00F63199" w:rsidRPr="001C1FC2" w14:paraId="21B2A486" w14:textId="77777777" w:rsidTr="002C6C9A">
        <w:trPr>
          <w:trHeight w:val="675"/>
        </w:trPr>
        <w:tc>
          <w:tcPr>
            <w:tcW w:w="5353" w:type="dxa"/>
          </w:tcPr>
          <w:p w14:paraId="595B4A70" w14:textId="77777777" w:rsidR="00F63199" w:rsidRPr="001C1FC2" w:rsidRDefault="00F63199" w:rsidP="00F63199">
            <w:pPr>
              <w:numPr>
                <w:ilvl w:val="0"/>
                <w:numId w:val="10"/>
              </w:numPr>
              <w:contextualSpacing/>
              <w:rPr>
                <w:rFonts w:ascii="Calibri" w:eastAsia="Arial" w:hAnsi="Calibri" w:cs="Times New Roman"/>
                <w:sz w:val="18"/>
                <w:u w:val="single"/>
              </w:rPr>
            </w:pPr>
            <w:r w:rsidRPr="001C1FC2">
              <w:rPr>
                <w:rFonts w:ascii="Calibri" w:eastAsia="Arial" w:hAnsi="Calibri" w:cs="Times New Roman"/>
                <w:sz w:val="18"/>
                <w:u w:val="single"/>
              </w:rPr>
              <w:t>Engage professionally with colleagues, parents/carers and the community.</w:t>
            </w:r>
          </w:p>
        </w:tc>
        <w:tc>
          <w:tcPr>
            <w:tcW w:w="5332" w:type="dxa"/>
            <w:vMerge/>
          </w:tcPr>
          <w:p w14:paraId="1E4394DD" w14:textId="77777777" w:rsidR="00F63199" w:rsidRPr="001C1FC2" w:rsidRDefault="00F63199" w:rsidP="00F63199">
            <w:pPr>
              <w:rPr>
                <w:rFonts w:ascii="Calibri" w:eastAsia="Arial" w:hAnsi="Calibri" w:cs="Times New Roman"/>
                <w:sz w:val="18"/>
              </w:rPr>
            </w:pPr>
          </w:p>
        </w:tc>
      </w:tr>
      <w:tr w:rsidR="00F63199" w:rsidRPr="001C1FC2" w14:paraId="39E74B1A" w14:textId="77777777" w:rsidTr="00591912">
        <w:trPr>
          <w:trHeight w:val="375"/>
        </w:trPr>
        <w:tc>
          <w:tcPr>
            <w:tcW w:w="5353" w:type="dxa"/>
          </w:tcPr>
          <w:p w14:paraId="5D5E7208" w14:textId="77777777" w:rsidR="00F63199" w:rsidRDefault="00F63199" w:rsidP="00F63199">
            <w:pPr>
              <w:rPr>
                <w:rFonts w:ascii="Calibri" w:eastAsia="Arial" w:hAnsi="Calibri" w:cs="Times New Roman"/>
                <w:sz w:val="18"/>
              </w:rPr>
            </w:pPr>
            <w:r w:rsidRPr="001C1FC2">
              <w:rPr>
                <w:rFonts w:ascii="Calibri" w:eastAsia="Arial" w:hAnsi="Calibri" w:cs="Times New Roman"/>
                <w:sz w:val="18"/>
              </w:rPr>
              <w:t>Novice</w:t>
            </w:r>
            <w:r>
              <w:rPr>
                <w:rFonts w:ascii="Calibri" w:eastAsia="Arial" w:hAnsi="Calibri" w:cs="Times New Roman"/>
                <w:sz w:val="18"/>
              </w:rPr>
              <w:t xml:space="preserve">                                       </w:t>
            </w:r>
            <w:r w:rsidRPr="001C1FC2">
              <w:rPr>
                <w:rFonts w:ascii="Calibri" w:eastAsia="Arial" w:hAnsi="Calibri" w:cs="Times New Roman"/>
                <w:sz w:val="18"/>
              </w:rPr>
              <w:t>Emerging</w:t>
            </w:r>
            <w:r>
              <w:rPr>
                <w:rFonts w:ascii="Calibri" w:eastAsia="Arial" w:hAnsi="Calibri" w:cs="Times New Roman"/>
                <w:sz w:val="18"/>
              </w:rPr>
              <w:t xml:space="preserve">                                        </w:t>
            </w:r>
            <w:r w:rsidRPr="001C1FC2">
              <w:rPr>
                <w:rFonts w:ascii="Calibri" w:eastAsia="Arial" w:hAnsi="Calibri" w:cs="Times New Roman"/>
                <w:sz w:val="18"/>
              </w:rPr>
              <w:t>Graduate</w:t>
            </w:r>
          </w:p>
          <w:p w14:paraId="0B499672" w14:textId="77777777" w:rsidR="00F63199" w:rsidRPr="001C1FC2" w:rsidRDefault="00F63199" w:rsidP="00F63199">
            <w:pPr>
              <w:rPr>
                <w:rFonts w:ascii="Calibri" w:eastAsia="Arial" w:hAnsi="Calibri" w:cs="Times New Roman"/>
                <w:sz w:val="18"/>
              </w:rPr>
            </w:pPr>
            <w:r>
              <w:rPr>
                <w:rFonts w:ascii="Calibri" w:eastAsia="Arial" w:hAnsi="Calibri" w:cs="Times New Roman"/>
                <w:noProof/>
                <w:sz w:val="18"/>
                <w:lang w:val="en-GB" w:eastAsia="en-GB"/>
              </w:rPr>
              <mc:AlternateContent>
                <mc:Choice Requires="wpg">
                  <w:drawing>
                    <wp:anchor distT="0" distB="0" distL="114300" distR="114300" simplePos="0" relativeHeight="251685888" behindDoc="0" locked="0" layoutInCell="1" allowOverlap="1" wp14:anchorId="013B6C65" wp14:editId="5FBA128A">
                      <wp:simplePos x="0" y="0"/>
                      <wp:positionH relativeFrom="column">
                        <wp:posOffset>-39370</wp:posOffset>
                      </wp:positionH>
                      <wp:positionV relativeFrom="paragraph">
                        <wp:posOffset>84707</wp:posOffset>
                      </wp:positionV>
                      <wp:extent cx="3232297" cy="138223"/>
                      <wp:effectExtent l="0" t="0" r="25400" b="14605"/>
                      <wp:wrapNone/>
                      <wp:docPr id="32" name="Group 32"/>
                      <wp:cNvGraphicFramePr/>
                      <a:graphic xmlns:a="http://schemas.openxmlformats.org/drawingml/2006/main">
                        <a:graphicData uri="http://schemas.microsoft.com/office/word/2010/wordprocessingGroup">
                          <wpg:wgp>
                            <wpg:cNvGrpSpPr/>
                            <wpg:grpSpPr>
                              <a:xfrm>
                                <a:off x="0" y="0"/>
                                <a:ext cx="3232297" cy="138223"/>
                                <a:chOff x="0" y="0"/>
                                <a:chExt cx="3232297" cy="138223"/>
                              </a:xfrm>
                            </wpg:grpSpPr>
                            <wps:wsp>
                              <wps:cNvPr id="33" name="Straight Connector 33"/>
                              <wps:cNvCnPr/>
                              <wps:spPr>
                                <a:xfrm>
                                  <a:off x="0" y="138223"/>
                                  <a:ext cx="3232297"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4" name="Straight Connector 34"/>
                              <wps:cNvCnPr/>
                              <wps:spPr>
                                <a:xfrm flipV="1">
                                  <a:off x="0" y="0"/>
                                  <a:ext cx="0" cy="13822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flipV="1">
                                  <a:off x="1616149" y="0"/>
                                  <a:ext cx="0" cy="13779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flipV="1">
                                  <a:off x="3232297" y="0"/>
                                  <a:ext cx="0" cy="138223"/>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00CD9C4" id="Group 32" o:spid="_x0000_s1026" style="position:absolute;margin-left:-3.1pt;margin-top:6.65pt;width:254.5pt;height:10.9pt;z-index:251685888" coordsize="32322,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">
                      <v:line id="Straight Connector 33" o:spid="_x0000_s1027" style="position:absolute;visibility:visible;mso-wrap-style:square" from="0,1382" to="32322,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" strokecolor="black [3040]" strokeweight="1pt"/>
                      <v:line id="Straight Connector 34" o:spid="_x0000_s1028" style="position:absolute;flip:y;visibility:visible;mso-wrap-style:square" from="0,0" to="0,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" strokecolor="black [3040]" strokeweight="1pt"/>
                      <v:line id="Straight Connector 35" o:spid="_x0000_s1029" style="position:absolute;flip:y;visibility:visible;mso-wrap-style:square" from="16161,0" to="16161,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" strokecolor="black [3040]" strokeweight="1pt"/>
                      <v:line id="Straight Connector 36" o:spid="_x0000_s1030" style="position:absolute;flip:y;visibility:visible;mso-wrap-style:square" from="32322,0" to="32322,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" strokecolor="black [3040]" strokeweight="1pt"/>
                    </v:group>
                  </w:pict>
                </mc:Fallback>
              </mc:AlternateContent>
            </w:r>
          </w:p>
          <w:p w14:paraId="211D385B" w14:textId="77777777" w:rsidR="00F63199" w:rsidRPr="001C1FC2" w:rsidRDefault="00F63199" w:rsidP="00F63199">
            <w:pPr>
              <w:rPr>
                <w:rFonts w:ascii="Calibri" w:eastAsia="Arial" w:hAnsi="Calibri" w:cs="Times New Roman"/>
                <w:sz w:val="18"/>
              </w:rPr>
            </w:pPr>
          </w:p>
        </w:tc>
        <w:tc>
          <w:tcPr>
            <w:tcW w:w="5332" w:type="dxa"/>
            <w:vMerge/>
          </w:tcPr>
          <w:p w14:paraId="7907C396" w14:textId="77777777" w:rsidR="00F63199" w:rsidRPr="001C1FC2" w:rsidRDefault="00F63199" w:rsidP="00F63199">
            <w:pPr>
              <w:rPr>
                <w:rFonts w:ascii="Calibri" w:eastAsia="Arial" w:hAnsi="Calibri" w:cs="Times New Roman"/>
                <w:sz w:val="18"/>
              </w:rPr>
            </w:pPr>
          </w:p>
        </w:tc>
      </w:tr>
      <w:tr w:rsidR="00F63199" w:rsidRPr="001C1FC2" w14:paraId="2945BC47" w14:textId="77777777" w:rsidTr="002C6C9A">
        <w:trPr>
          <w:trHeight w:val="251"/>
        </w:trPr>
        <w:tc>
          <w:tcPr>
            <w:tcW w:w="5353" w:type="dxa"/>
          </w:tcPr>
          <w:p w14:paraId="7938F6CA" w14:textId="77777777" w:rsidR="00F63199" w:rsidRPr="001C1FC2" w:rsidRDefault="00F63199" w:rsidP="00F63199">
            <w:pPr>
              <w:rPr>
                <w:rFonts w:ascii="Calibri" w:eastAsia="Arial" w:hAnsi="Calibri" w:cs="Times New Roman"/>
                <w:sz w:val="18"/>
              </w:rPr>
            </w:pPr>
            <w:r>
              <w:rPr>
                <w:rFonts w:ascii="Calibri" w:eastAsia="Arial" w:hAnsi="Calibri" w:cs="Times New Roman"/>
                <w:sz w:val="18"/>
              </w:rPr>
              <w:t>Mentor comment:</w:t>
            </w:r>
          </w:p>
        </w:tc>
        <w:tc>
          <w:tcPr>
            <w:tcW w:w="5332" w:type="dxa"/>
            <w:vMerge/>
          </w:tcPr>
          <w:p w14:paraId="19609520" w14:textId="77777777" w:rsidR="00F63199" w:rsidRPr="001C1FC2" w:rsidRDefault="00F63199" w:rsidP="00F63199">
            <w:pPr>
              <w:rPr>
                <w:rFonts w:ascii="Calibri" w:eastAsia="Arial" w:hAnsi="Calibri" w:cs="Times New Roman"/>
                <w:sz w:val="18"/>
              </w:rPr>
            </w:pPr>
          </w:p>
        </w:tc>
      </w:tr>
      <w:tr w:rsidR="00F63199" w:rsidRPr="001C1FC2" w14:paraId="0F21786D" w14:textId="77777777" w:rsidTr="002C6C9A">
        <w:trPr>
          <w:trHeight w:val="150"/>
        </w:trPr>
        <w:tc>
          <w:tcPr>
            <w:tcW w:w="5353" w:type="dxa"/>
          </w:tcPr>
          <w:p w14:paraId="7354A67D" w14:textId="77777777" w:rsidR="00F63199" w:rsidRPr="001C1FC2" w:rsidRDefault="00F63199" w:rsidP="00F63199">
            <w:pPr>
              <w:rPr>
                <w:rFonts w:ascii="Calibri" w:eastAsia="Arial" w:hAnsi="Calibri" w:cs="Times New Roman"/>
                <w:sz w:val="18"/>
              </w:rPr>
            </w:pPr>
            <w:r w:rsidRPr="001C1FC2">
              <w:rPr>
                <w:rFonts w:ascii="Calibri" w:eastAsia="Arial" w:hAnsi="Calibri" w:cs="Times New Roman"/>
                <w:sz w:val="18"/>
              </w:rPr>
              <w:t>Sighted and Discussed by:</w:t>
            </w:r>
          </w:p>
        </w:tc>
        <w:tc>
          <w:tcPr>
            <w:tcW w:w="5332" w:type="dxa"/>
          </w:tcPr>
          <w:p w14:paraId="1183FA2E" w14:textId="77777777" w:rsidR="00F63199" w:rsidRPr="001C1FC2" w:rsidRDefault="00F63199" w:rsidP="00F63199">
            <w:pPr>
              <w:rPr>
                <w:rFonts w:ascii="Calibri" w:eastAsia="Arial" w:hAnsi="Calibri" w:cs="Times New Roman"/>
                <w:sz w:val="18"/>
              </w:rPr>
            </w:pPr>
          </w:p>
        </w:tc>
      </w:tr>
      <w:tr w:rsidR="00F63199" w:rsidRPr="001C1FC2" w14:paraId="74FD550F" w14:textId="77777777" w:rsidTr="002C6C9A">
        <w:trPr>
          <w:trHeight w:val="135"/>
        </w:trPr>
        <w:tc>
          <w:tcPr>
            <w:tcW w:w="5353" w:type="dxa"/>
            <w:shd w:val="clear" w:color="auto" w:fill="FFF2CC"/>
          </w:tcPr>
          <w:p w14:paraId="1215AC8A" w14:textId="77777777" w:rsidR="00F63199" w:rsidRPr="001C1FC2" w:rsidRDefault="00F63199" w:rsidP="00F63199">
            <w:pPr>
              <w:rPr>
                <w:rFonts w:ascii="Calibri" w:eastAsia="Arial" w:hAnsi="Calibri" w:cs="Times New Roman"/>
                <w:sz w:val="18"/>
              </w:rPr>
            </w:pPr>
            <w:r w:rsidRPr="001C1FC2">
              <w:rPr>
                <w:rFonts w:ascii="Calibri" w:eastAsia="Arial" w:hAnsi="Calibri" w:cs="Times New Roman"/>
                <w:sz w:val="18"/>
              </w:rPr>
              <w:t>Pre-service teacher:</w:t>
            </w:r>
          </w:p>
        </w:tc>
        <w:tc>
          <w:tcPr>
            <w:tcW w:w="5332" w:type="dxa"/>
            <w:shd w:val="clear" w:color="auto" w:fill="FFF2CC"/>
          </w:tcPr>
          <w:p w14:paraId="6488F3C9" w14:textId="77777777" w:rsidR="00F63199" w:rsidRPr="001C1FC2" w:rsidRDefault="00F63199" w:rsidP="00F63199">
            <w:pPr>
              <w:rPr>
                <w:rFonts w:ascii="Calibri" w:eastAsia="Arial" w:hAnsi="Calibri" w:cs="Times New Roman"/>
                <w:sz w:val="18"/>
              </w:rPr>
            </w:pPr>
          </w:p>
        </w:tc>
      </w:tr>
      <w:tr w:rsidR="00F63199" w:rsidRPr="001C1FC2" w14:paraId="10B6E427" w14:textId="77777777" w:rsidTr="002C6C9A">
        <w:trPr>
          <w:trHeight w:val="165"/>
        </w:trPr>
        <w:tc>
          <w:tcPr>
            <w:tcW w:w="5353" w:type="dxa"/>
            <w:shd w:val="clear" w:color="auto" w:fill="E2EFD9"/>
          </w:tcPr>
          <w:p w14:paraId="35B527FF" w14:textId="77777777" w:rsidR="00F63199" w:rsidRPr="001C1FC2" w:rsidRDefault="00F63199" w:rsidP="00F63199">
            <w:pPr>
              <w:rPr>
                <w:rFonts w:ascii="Calibri" w:eastAsia="Arial" w:hAnsi="Calibri" w:cs="Times New Roman"/>
                <w:sz w:val="18"/>
              </w:rPr>
            </w:pPr>
            <w:r w:rsidRPr="001C1FC2">
              <w:rPr>
                <w:rFonts w:ascii="Calibri" w:eastAsia="Arial" w:hAnsi="Calibri" w:cs="Times New Roman"/>
                <w:sz w:val="18"/>
              </w:rPr>
              <w:t>Mentor Teacher:</w:t>
            </w:r>
          </w:p>
        </w:tc>
        <w:tc>
          <w:tcPr>
            <w:tcW w:w="5332" w:type="dxa"/>
            <w:shd w:val="clear" w:color="auto" w:fill="E2EFD9"/>
          </w:tcPr>
          <w:p w14:paraId="01CC2BBF" w14:textId="77777777" w:rsidR="00F63199" w:rsidRPr="001C1FC2" w:rsidRDefault="00F63199" w:rsidP="00F63199">
            <w:pPr>
              <w:rPr>
                <w:rFonts w:ascii="Calibri" w:eastAsia="Arial" w:hAnsi="Calibri" w:cs="Times New Roman"/>
                <w:sz w:val="18"/>
              </w:rPr>
            </w:pPr>
          </w:p>
        </w:tc>
      </w:tr>
      <w:tr w:rsidR="00F63199" w:rsidRPr="001C1FC2" w14:paraId="73C0C01B" w14:textId="77777777" w:rsidTr="002C6C9A">
        <w:trPr>
          <w:trHeight w:val="135"/>
        </w:trPr>
        <w:tc>
          <w:tcPr>
            <w:tcW w:w="5353" w:type="dxa"/>
            <w:shd w:val="clear" w:color="auto" w:fill="FECACB"/>
          </w:tcPr>
          <w:p w14:paraId="535B74A0" w14:textId="77777777" w:rsidR="00F63199" w:rsidRPr="001C1FC2" w:rsidRDefault="00F63199" w:rsidP="00F63199">
            <w:pPr>
              <w:rPr>
                <w:rFonts w:ascii="Calibri" w:eastAsia="Arial" w:hAnsi="Calibri" w:cs="Times New Roman"/>
                <w:sz w:val="18"/>
              </w:rPr>
            </w:pPr>
            <w:r w:rsidRPr="001C1FC2">
              <w:rPr>
                <w:rFonts w:ascii="Calibri" w:eastAsia="Arial" w:hAnsi="Calibri" w:cs="Times New Roman"/>
                <w:sz w:val="18"/>
              </w:rPr>
              <w:t>University Liaison:</w:t>
            </w:r>
          </w:p>
        </w:tc>
        <w:tc>
          <w:tcPr>
            <w:tcW w:w="5332" w:type="dxa"/>
            <w:shd w:val="clear" w:color="auto" w:fill="FECACB"/>
          </w:tcPr>
          <w:p w14:paraId="76960167" w14:textId="77777777" w:rsidR="00F63199" w:rsidRPr="001C1FC2" w:rsidRDefault="00F63199" w:rsidP="00F63199">
            <w:pPr>
              <w:rPr>
                <w:rFonts w:ascii="Calibri" w:eastAsia="Arial" w:hAnsi="Calibri" w:cs="Times New Roman"/>
                <w:sz w:val="18"/>
              </w:rPr>
            </w:pPr>
          </w:p>
        </w:tc>
      </w:tr>
    </w:tbl>
    <w:p w14:paraId="4496B708" w14:textId="77777777" w:rsidR="00291E73" w:rsidRDefault="001C1FC2" w:rsidP="008F05E2">
      <w:pPr>
        <w:pStyle w:val="Title"/>
        <w:rPr>
          <w:rFonts w:ascii="Calibri" w:eastAsia="Calibri" w:hAnsi="Calibri"/>
          <w:sz w:val="18"/>
          <w:szCs w:val="18"/>
        </w:rPr>
      </w:pPr>
      <w:r w:rsidRPr="00291E73">
        <w:rPr>
          <w:rFonts w:ascii="Calibri" w:eastAsia="Calibri" w:hAnsi="Calibri"/>
          <w:sz w:val="18"/>
          <w:szCs w:val="18"/>
        </w:rPr>
        <w:t xml:space="preserve">The pre-service teacher writes the interim review, assessing their own learning against the Australian Professional Standards for Teachers (APST). They should ensure that any claims that they make in relation to their learning can be substantiated. </w:t>
      </w:r>
    </w:p>
    <w:p w14:paraId="64F8850C" w14:textId="77777777" w:rsidR="00291E73" w:rsidRDefault="001C1FC2" w:rsidP="00291E73">
      <w:pPr>
        <w:pStyle w:val="Title"/>
        <w:numPr>
          <w:ilvl w:val="0"/>
          <w:numId w:val="11"/>
        </w:numPr>
        <w:rPr>
          <w:rFonts w:ascii="Calibri" w:eastAsia="Calibri" w:hAnsi="Calibri"/>
          <w:sz w:val="18"/>
          <w:szCs w:val="18"/>
        </w:rPr>
      </w:pPr>
      <w:r w:rsidRPr="00291E73">
        <w:rPr>
          <w:rFonts w:ascii="Calibri" w:eastAsia="Calibri" w:hAnsi="Calibri"/>
          <w:sz w:val="18"/>
          <w:szCs w:val="18"/>
        </w:rPr>
        <w:t xml:space="preserve">The pre-service teacher arranges a time to discuss the report with their Mentor teacher. </w:t>
      </w:r>
    </w:p>
    <w:p w14:paraId="2D1500B7" w14:textId="77777777" w:rsidR="00291E73" w:rsidRDefault="001C1FC2" w:rsidP="00291E73">
      <w:pPr>
        <w:pStyle w:val="Title"/>
        <w:numPr>
          <w:ilvl w:val="0"/>
          <w:numId w:val="11"/>
        </w:numPr>
        <w:rPr>
          <w:rFonts w:ascii="Calibri" w:eastAsia="Calibri" w:hAnsi="Calibri"/>
          <w:sz w:val="18"/>
          <w:szCs w:val="18"/>
        </w:rPr>
      </w:pPr>
      <w:r w:rsidRPr="00291E73">
        <w:rPr>
          <w:rFonts w:ascii="Calibri" w:eastAsia="Calibri" w:hAnsi="Calibri"/>
          <w:sz w:val="18"/>
          <w:szCs w:val="18"/>
        </w:rPr>
        <w:t xml:space="preserve">The Mentor teacher verifies that the assessment of learning made by the pre-service teacher is accurate. </w:t>
      </w:r>
    </w:p>
    <w:p w14:paraId="19C940C7" w14:textId="77777777" w:rsidR="00291E73" w:rsidRDefault="001C1FC2" w:rsidP="00291E73">
      <w:pPr>
        <w:pStyle w:val="Title"/>
        <w:numPr>
          <w:ilvl w:val="0"/>
          <w:numId w:val="11"/>
        </w:numPr>
        <w:rPr>
          <w:rFonts w:ascii="Calibri" w:eastAsia="Calibri" w:hAnsi="Calibri"/>
          <w:sz w:val="18"/>
          <w:szCs w:val="18"/>
        </w:rPr>
      </w:pPr>
      <w:r w:rsidRPr="00291E73">
        <w:rPr>
          <w:rFonts w:ascii="Calibri" w:eastAsia="Calibri" w:hAnsi="Calibri"/>
          <w:sz w:val="18"/>
          <w:szCs w:val="18"/>
        </w:rPr>
        <w:t xml:space="preserve">The Mentor teacher marks on the review where they consider the pre-service teacher to be sitting on the APST continuum (novice, emerging, graduate or working towards). </w:t>
      </w:r>
    </w:p>
    <w:p w14:paraId="58C6D308" w14:textId="77777777" w:rsidR="00291E73" w:rsidRDefault="001C1FC2" w:rsidP="00291E73">
      <w:pPr>
        <w:pStyle w:val="Title"/>
        <w:numPr>
          <w:ilvl w:val="0"/>
          <w:numId w:val="11"/>
        </w:numPr>
        <w:rPr>
          <w:rFonts w:ascii="Calibri" w:eastAsia="Calibri" w:hAnsi="Calibri"/>
          <w:sz w:val="18"/>
          <w:szCs w:val="18"/>
        </w:rPr>
      </w:pPr>
      <w:r w:rsidRPr="00291E73">
        <w:rPr>
          <w:rFonts w:ascii="Calibri" w:eastAsia="Calibri" w:hAnsi="Calibri"/>
          <w:sz w:val="18"/>
          <w:szCs w:val="18"/>
        </w:rPr>
        <w:t>Comments are added to each section, areas requiring attention are noted, and together, plans are made to ensure that the pre-service teacher successfully completes the professional experience block.</w:t>
      </w:r>
    </w:p>
    <w:p w14:paraId="5E9AB159" w14:textId="77777777" w:rsidR="001C1FC2" w:rsidRPr="00291E73" w:rsidRDefault="001C1FC2" w:rsidP="00291E73">
      <w:pPr>
        <w:pStyle w:val="Title"/>
        <w:numPr>
          <w:ilvl w:val="0"/>
          <w:numId w:val="11"/>
        </w:numPr>
        <w:rPr>
          <w:rFonts w:ascii="Calibri" w:eastAsia="Calibri" w:hAnsi="Calibri"/>
          <w:sz w:val="18"/>
          <w:szCs w:val="18"/>
        </w:rPr>
      </w:pPr>
      <w:r w:rsidRPr="00291E73">
        <w:rPr>
          <w:rFonts w:ascii="Calibri" w:eastAsia="Calibri" w:hAnsi="Calibri"/>
          <w:sz w:val="18"/>
          <w:szCs w:val="18"/>
        </w:rPr>
        <w:t>A copy of the interim review is emailed to the University Liaison.</w:t>
      </w:r>
    </w:p>
    <w:p w14:paraId="6F927C32" w14:textId="69A1AFE9" w:rsidR="001C1FC2" w:rsidRPr="002C6C9A" w:rsidRDefault="00482170" w:rsidP="002C6C9A">
      <w:pPr>
        <w:pStyle w:val="Title"/>
        <w:rPr>
          <w:rFonts w:ascii="Calibri" w:eastAsia="Calibri" w:hAnsi="Calibri"/>
          <w:sz w:val="20"/>
          <w:szCs w:val="20"/>
        </w:rPr>
      </w:pPr>
      <w:r w:rsidRPr="00291E73">
        <w:rPr>
          <w:rFonts w:ascii="Calibri" w:eastAsia="Calibri" w:hAnsi="Calibri"/>
          <w:sz w:val="18"/>
          <w:szCs w:val="18"/>
        </w:rPr>
        <w:t xml:space="preserve">Weeks 4-6: </w:t>
      </w:r>
      <w:r w:rsidR="00BF2F0D" w:rsidRPr="00291E73">
        <w:rPr>
          <w:rFonts w:ascii="Calibri" w:eastAsia="Calibri" w:hAnsi="Calibri"/>
          <w:sz w:val="18"/>
          <w:szCs w:val="18"/>
        </w:rPr>
        <w:t xml:space="preserve">The interim review becomes a point-of-reference for ongoing reflection, </w:t>
      </w:r>
      <w:proofErr w:type="gramStart"/>
      <w:r w:rsidR="00BF2F0D" w:rsidRPr="00291E73">
        <w:rPr>
          <w:rFonts w:ascii="Calibri" w:eastAsia="Calibri" w:hAnsi="Calibri"/>
          <w:sz w:val="18"/>
          <w:szCs w:val="18"/>
        </w:rPr>
        <w:t>discussion</w:t>
      </w:r>
      <w:proofErr w:type="gramEnd"/>
      <w:r w:rsidR="00BF2F0D" w:rsidRPr="00291E73">
        <w:rPr>
          <w:rFonts w:ascii="Calibri" w:eastAsia="Calibri" w:hAnsi="Calibri"/>
          <w:sz w:val="18"/>
          <w:szCs w:val="18"/>
        </w:rPr>
        <w:t xml:space="preserve"> and monitoring of</w:t>
      </w:r>
      <w:r w:rsidR="00BF2F0D" w:rsidRPr="001C1FC2">
        <w:rPr>
          <w:rFonts w:ascii="Calibri" w:eastAsia="Calibri" w:hAnsi="Calibri"/>
          <w:sz w:val="20"/>
          <w:szCs w:val="20"/>
        </w:rPr>
        <w:t xml:space="preserve"> progress, and can </w:t>
      </w:r>
      <w:r w:rsidR="00BF2F0D" w:rsidRPr="00291E73">
        <w:rPr>
          <w:rFonts w:ascii="Calibri" w:eastAsia="Calibri" w:hAnsi="Calibri"/>
          <w:sz w:val="18"/>
          <w:szCs w:val="20"/>
        </w:rPr>
        <w:t>help to begin the process of documen</w:t>
      </w:r>
      <w:r w:rsidR="002F4D86" w:rsidRPr="00291E73">
        <w:rPr>
          <w:rFonts w:ascii="Calibri" w:eastAsia="Calibri" w:hAnsi="Calibri"/>
          <w:sz w:val="18"/>
          <w:szCs w:val="20"/>
        </w:rPr>
        <w:t xml:space="preserve">ting the final report (in </w:t>
      </w:r>
      <w:proofErr w:type="spellStart"/>
      <w:r w:rsidR="00990C59">
        <w:rPr>
          <w:rFonts w:ascii="Calibri" w:eastAsia="Calibri" w:hAnsi="Calibri"/>
          <w:sz w:val="18"/>
          <w:szCs w:val="20"/>
        </w:rPr>
        <w:t>InPlace</w:t>
      </w:r>
      <w:proofErr w:type="spellEnd"/>
      <w:r w:rsidR="002F4D86" w:rsidRPr="00291E73">
        <w:rPr>
          <w:rFonts w:ascii="Calibri" w:eastAsia="Calibri" w:hAnsi="Calibri"/>
          <w:sz w:val="18"/>
          <w:szCs w:val="20"/>
        </w:rPr>
        <w:t>).</w:t>
      </w:r>
    </w:p>
    <w:sectPr w:rsidR="001C1FC2" w:rsidRPr="002C6C9A" w:rsidSect="008F05E2">
      <w:headerReference w:type="default" r:id="rId9"/>
      <w:footerReference w:type="default" r:id="rId10"/>
      <w:pgSz w:w="11906" w:h="16838"/>
      <w:pgMar w:top="2" w:right="720" w:bottom="720" w:left="720" w:header="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BB1D3" w14:textId="77777777" w:rsidR="007F3F1D" w:rsidRDefault="007F3F1D" w:rsidP="00DF0FAA">
      <w:r>
        <w:separator/>
      </w:r>
    </w:p>
  </w:endnote>
  <w:endnote w:type="continuationSeparator" w:id="0">
    <w:p w14:paraId="67692433" w14:textId="77777777" w:rsidR="007F3F1D" w:rsidRDefault="007F3F1D" w:rsidP="00DF0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1128" w14:textId="77777777" w:rsidR="00BF2F0D" w:rsidRPr="002C6C9A" w:rsidRDefault="00BF2F0D" w:rsidP="00BF2F0D">
    <w:pPr>
      <w:rPr>
        <w:rFonts w:eastAsia="Calibri" w:cstheme="minorHAnsi"/>
        <w:b/>
        <w:color w:val="C00000"/>
        <w:sz w:val="16"/>
        <w:szCs w:val="17"/>
      </w:rPr>
    </w:pPr>
    <w:r w:rsidRPr="00291E73">
      <w:rPr>
        <w:rFonts w:eastAsia="Calibri" w:cstheme="minorHAnsi"/>
        <w:b/>
        <w:color w:val="C00000"/>
        <w:sz w:val="16"/>
        <w:szCs w:val="17"/>
      </w:rPr>
      <w:t>NOTES</w:t>
    </w:r>
    <w:r w:rsidR="002C6C9A">
      <w:rPr>
        <w:rFonts w:eastAsia="Calibri" w:cstheme="minorHAnsi"/>
        <w:b/>
        <w:color w:val="C00000"/>
        <w:sz w:val="16"/>
        <w:szCs w:val="17"/>
      </w:rPr>
      <w:t>:</w:t>
    </w:r>
    <w:r w:rsidRPr="00291E73">
      <w:rPr>
        <w:rFonts w:eastAsia="Calibri" w:cstheme="minorHAnsi"/>
        <w:b/>
        <w:color w:val="C00000"/>
        <w:sz w:val="16"/>
        <w:szCs w:val="17"/>
      </w:rPr>
      <w:t xml:space="preserve"> </w:t>
    </w:r>
    <w:r w:rsidRPr="00291E73">
      <w:rPr>
        <w:rFonts w:eastAsia="Calibri" w:cstheme="minorHAnsi"/>
        <w:color w:val="C00000"/>
        <w:sz w:val="16"/>
        <w:szCs w:val="17"/>
      </w:rPr>
      <w:t>Both performance ratings and comments are needed and should be made in terms of what may reasonably be expected of pre-service teachers during this teaching experience in an e</w:t>
    </w:r>
    <w:r w:rsidR="000370A8" w:rsidRPr="00291E73">
      <w:rPr>
        <w:rFonts w:eastAsia="Calibri" w:cstheme="minorHAnsi"/>
        <w:color w:val="C00000"/>
        <w:sz w:val="16"/>
        <w:szCs w:val="17"/>
      </w:rPr>
      <w:t>arly c</w:t>
    </w:r>
    <w:r w:rsidR="00EA7734" w:rsidRPr="00291E73">
      <w:rPr>
        <w:rFonts w:eastAsia="Calibri" w:cstheme="minorHAnsi"/>
        <w:color w:val="C00000"/>
        <w:sz w:val="16"/>
        <w:szCs w:val="17"/>
      </w:rPr>
      <w:t>hildhood site against the APST and</w:t>
    </w:r>
    <w:r w:rsidR="000370A8" w:rsidRPr="00291E73">
      <w:rPr>
        <w:rFonts w:eastAsia="Calibri" w:cstheme="minorHAnsi"/>
        <w:color w:val="C00000"/>
        <w:sz w:val="16"/>
        <w:szCs w:val="17"/>
      </w:rPr>
      <w:t xml:space="preserve"> requirements outlined in the Handbook.</w:t>
    </w:r>
  </w:p>
  <w:tbl>
    <w:tblPr>
      <w:tblStyle w:val="TableGrid"/>
      <w:tblW w:w="10206" w:type="dxa"/>
      <w:tblLayout w:type="fixed"/>
      <w:tblLook w:val="0000" w:firstRow="0" w:lastRow="0" w:firstColumn="0" w:lastColumn="0" w:noHBand="0" w:noVBand="0"/>
    </w:tblPr>
    <w:tblGrid>
      <w:gridCol w:w="2405"/>
      <w:gridCol w:w="7801"/>
    </w:tblGrid>
    <w:tr w:rsidR="00291E73" w:rsidRPr="00291E73" w14:paraId="4971B1E1" w14:textId="77777777" w:rsidTr="00F63199">
      <w:tc>
        <w:tcPr>
          <w:tcW w:w="2405" w:type="dxa"/>
        </w:tcPr>
        <w:p w14:paraId="754416E7" w14:textId="77777777" w:rsidR="00291E73" w:rsidRPr="00291E73" w:rsidRDefault="00291E73" w:rsidP="00F63199">
          <w:pPr>
            <w:rPr>
              <w:rFonts w:eastAsia="Calibri" w:cstheme="minorHAnsi"/>
              <w:color w:val="C00000"/>
              <w:sz w:val="16"/>
              <w:szCs w:val="17"/>
            </w:rPr>
          </w:pPr>
          <w:r w:rsidRPr="00291E73">
            <w:rPr>
              <w:rFonts w:eastAsia="Calibri" w:cstheme="minorHAnsi"/>
              <w:color w:val="C00000"/>
              <w:sz w:val="16"/>
              <w:szCs w:val="17"/>
            </w:rPr>
            <w:t>Novice</w:t>
          </w:r>
        </w:p>
      </w:tc>
      <w:tc>
        <w:tcPr>
          <w:tcW w:w="7801" w:type="dxa"/>
        </w:tcPr>
        <w:p w14:paraId="502F80EC" w14:textId="77777777" w:rsidR="00291E73" w:rsidRPr="00291E73" w:rsidRDefault="00291E73" w:rsidP="00291E73">
          <w:pPr>
            <w:rPr>
              <w:rFonts w:eastAsia="Calibri" w:cstheme="minorHAnsi"/>
              <w:color w:val="C00000"/>
              <w:sz w:val="16"/>
              <w:szCs w:val="17"/>
            </w:rPr>
          </w:pPr>
          <w:r w:rsidRPr="00291E73">
            <w:rPr>
              <w:rFonts w:eastAsia="Calibri" w:cstheme="minorHAnsi"/>
              <w:color w:val="C00000"/>
              <w:sz w:val="16"/>
              <w:szCs w:val="17"/>
            </w:rPr>
            <w:t xml:space="preserve"> Working </w:t>
          </w:r>
          <w:r>
            <w:rPr>
              <w:rFonts w:eastAsia="Calibri" w:cstheme="minorHAnsi"/>
              <w:color w:val="C00000"/>
              <w:sz w:val="16"/>
              <w:szCs w:val="17"/>
            </w:rPr>
            <w:t>below the expected level for this Professional Experience</w:t>
          </w:r>
        </w:p>
      </w:tc>
    </w:tr>
    <w:tr w:rsidR="00291E73" w:rsidRPr="00291E73" w14:paraId="5451DA0F" w14:textId="77777777" w:rsidTr="00F63199">
      <w:tc>
        <w:tcPr>
          <w:tcW w:w="2405" w:type="dxa"/>
        </w:tcPr>
        <w:p w14:paraId="29C1DDE8" w14:textId="77777777" w:rsidR="00291E73" w:rsidRPr="00291E73" w:rsidRDefault="00F63199" w:rsidP="00F63199">
          <w:pPr>
            <w:rPr>
              <w:rFonts w:eastAsia="Calibri" w:cstheme="minorHAnsi"/>
              <w:color w:val="C00000"/>
              <w:sz w:val="16"/>
              <w:szCs w:val="17"/>
            </w:rPr>
          </w:pPr>
          <w:r>
            <w:rPr>
              <w:rFonts w:eastAsia="Calibri" w:cstheme="minorHAnsi"/>
              <w:color w:val="C00000"/>
              <w:sz w:val="16"/>
              <w:szCs w:val="17"/>
            </w:rPr>
            <w:t>Between Novice &amp; Emerging</w:t>
          </w:r>
        </w:p>
      </w:tc>
      <w:tc>
        <w:tcPr>
          <w:tcW w:w="7801" w:type="dxa"/>
        </w:tcPr>
        <w:p w14:paraId="0D6AC69B" w14:textId="77777777" w:rsidR="00291E73" w:rsidRPr="00291E73" w:rsidRDefault="002C6C9A" w:rsidP="00291E73">
          <w:pPr>
            <w:rPr>
              <w:rFonts w:eastAsia="Calibri" w:cstheme="minorHAnsi"/>
              <w:color w:val="C00000"/>
              <w:sz w:val="16"/>
              <w:szCs w:val="17"/>
            </w:rPr>
          </w:pPr>
          <w:r>
            <w:rPr>
              <w:rFonts w:eastAsia="Calibri" w:cstheme="minorHAnsi"/>
              <w:color w:val="C00000"/>
              <w:sz w:val="16"/>
              <w:szCs w:val="17"/>
            </w:rPr>
            <w:t xml:space="preserve"> </w:t>
          </w:r>
          <w:r w:rsidR="00291E73">
            <w:rPr>
              <w:rFonts w:eastAsia="Calibri" w:cstheme="minorHAnsi"/>
              <w:color w:val="C00000"/>
              <w:sz w:val="16"/>
              <w:szCs w:val="17"/>
            </w:rPr>
            <w:t>Moving towards emerging but not quite reaching emerging standard</w:t>
          </w:r>
        </w:p>
      </w:tc>
    </w:tr>
    <w:tr w:rsidR="00291E73" w:rsidRPr="00291E73" w14:paraId="364B59DD" w14:textId="77777777" w:rsidTr="00F63199">
      <w:tc>
        <w:tcPr>
          <w:tcW w:w="2405" w:type="dxa"/>
        </w:tcPr>
        <w:p w14:paraId="632762AA" w14:textId="77777777" w:rsidR="00291E73" w:rsidRPr="00291E73" w:rsidRDefault="00291E73" w:rsidP="002C6C9A">
          <w:pPr>
            <w:jc w:val="both"/>
            <w:rPr>
              <w:rFonts w:eastAsia="Calibri" w:cstheme="minorHAnsi"/>
              <w:color w:val="C00000"/>
              <w:sz w:val="16"/>
              <w:szCs w:val="17"/>
            </w:rPr>
          </w:pPr>
          <w:r w:rsidRPr="00291E73">
            <w:rPr>
              <w:rFonts w:eastAsia="Calibri" w:cstheme="minorHAnsi"/>
              <w:color w:val="C00000"/>
              <w:sz w:val="16"/>
              <w:szCs w:val="17"/>
            </w:rPr>
            <w:t>Emerging</w:t>
          </w:r>
        </w:p>
      </w:tc>
      <w:tc>
        <w:tcPr>
          <w:tcW w:w="7801" w:type="dxa"/>
        </w:tcPr>
        <w:p w14:paraId="7900FF34" w14:textId="77777777" w:rsidR="00291E73" w:rsidRPr="00291E73" w:rsidRDefault="00291E73" w:rsidP="002C6C9A">
          <w:pPr>
            <w:rPr>
              <w:rFonts w:eastAsia="Calibri" w:cstheme="minorHAnsi"/>
              <w:color w:val="C00000"/>
              <w:sz w:val="16"/>
              <w:szCs w:val="17"/>
            </w:rPr>
          </w:pPr>
          <w:r>
            <w:rPr>
              <w:rFonts w:eastAsia="Calibri" w:cstheme="minorHAnsi"/>
              <w:color w:val="C00000"/>
              <w:sz w:val="16"/>
              <w:szCs w:val="17"/>
            </w:rPr>
            <w:t xml:space="preserve"> </w:t>
          </w:r>
          <w:r w:rsidR="002C6C9A">
            <w:rPr>
              <w:rFonts w:eastAsia="Calibri" w:cstheme="minorHAnsi"/>
              <w:color w:val="C00000"/>
              <w:sz w:val="16"/>
              <w:szCs w:val="17"/>
            </w:rPr>
            <w:t xml:space="preserve">Achieving Emerging standard - </w:t>
          </w:r>
          <w:r w:rsidR="002C6C9A">
            <w:rPr>
              <w:rFonts w:eastAsia="Calibri" w:cstheme="minorHAnsi"/>
              <w:sz w:val="16"/>
              <w:szCs w:val="17"/>
            </w:rPr>
            <w:t>e</w:t>
          </w:r>
          <w:r w:rsidRPr="002C6C9A">
            <w:rPr>
              <w:rFonts w:eastAsia="Calibri" w:cstheme="minorHAnsi"/>
              <w:sz w:val="16"/>
              <w:szCs w:val="17"/>
            </w:rPr>
            <w:t>xpected at the end of the 3</w:t>
          </w:r>
          <w:r w:rsidRPr="002C6C9A">
            <w:rPr>
              <w:rFonts w:eastAsia="Calibri" w:cstheme="minorHAnsi"/>
              <w:sz w:val="16"/>
              <w:szCs w:val="17"/>
              <w:vertAlign w:val="superscript"/>
            </w:rPr>
            <w:t>rd</w:t>
          </w:r>
          <w:r w:rsidRPr="002C6C9A">
            <w:rPr>
              <w:rFonts w:eastAsia="Calibri" w:cstheme="minorHAnsi"/>
              <w:sz w:val="16"/>
              <w:szCs w:val="17"/>
            </w:rPr>
            <w:t xml:space="preserve"> year undergraduate/ 1</w:t>
          </w:r>
          <w:r w:rsidRPr="002C6C9A">
            <w:rPr>
              <w:rFonts w:eastAsia="Calibri" w:cstheme="minorHAnsi"/>
              <w:sz w:val="16"/>
              <w:szCs w:val="17"/>
              <w:vertAlign w:val="superscript"/>
            </w:rPr>
            <w:t>st</w:t>
          </w:r>
          <w:r w:rsidRPr="002C6C9A">
            <w:rPr>
              <w:rFonts w:eastAsia="Calibri" w:cstheme="minorHAnsi"/>
              <w:sz w:val="16"/>
              <w:szCs w:val="17"/>
            </w:rPr>
            <w:t xml:space="preserve"> year </w:t>
          </w:r>
          <w:proofErr w:type="spellStart"/>
          <w:r w:rsidRPr="002C6C9A">
            <w:rPr>
              <w:rFonts w:eastAsia="Calibri" w:cstheme="minorHAnsi"/>
              <w:sz w:val="16"/>
              <w:szCs w:val="17"/>
            </w:rPr>
            <w:t>MTeach</w:t>
          </w:r>
          <w:proofErr w:type="spellEnd"/>
          <w:r w:rsidRPr="002C6C9A">
            <w:rPr>
              <w:rFonts w:eastAsia="Calibri" w:cstheme="minorHAnsi"/>
              <w:sz w:val="16"/>
              <w:szCs w:val="17"/>
            </w:rPr>
            <w:t xml:space="preserve"> degree</w:t>
          </w:r>
        </w:p>
      </w:tc>
    </w:tr>
    <w:tr w:rsidR="00291E73" w:rsidRPr="00291E73" w14:paraId="253AF537" w14:textId="77777777" w:rsidTr="00F63199">
      <w:tc>
        <w:tcPr>
          <w:tcW w:w="2405" w:type="dxa"/>
        </w:tcPr>
        <w:p w14:paraId="03C34363" w14:textId="77777777" w:rsidR="00291E73" w:rsidRPr="00291E73" w:rsidRDefault="00F63199" w:rsidP="002C6C9A">
          <w:pPr>
            <w:jc w:val="both"/>
            <w:rPr>
              <w:rFonts w:eastAsia="Calibri" w:cstheme="minorHAnsi"/>
              <w:color w:val="C00000"/>
              <w:sz w:val="16"/>
              <w:szCs w:val="17"/>
            </w:rPr>
          </w:pPr>
          <w:r>
            <w:rPr>
              <w:rFonts w:eastAsia="Calibri" w:cstheme="minorHAnsi"/>
              <w:color w:val="C00000"/>
              <w:sz w:val="16"/>
              <w:szCs w:val="17"/>
            </w:rPr>
            <w:t>Between Emerging &amp; Graduate</w:t>
          </w:r>
        </w:p>
      </w:tc>
      <w:tc>
        <w:tcPr>
          <w:tcW w:w="7801" w:type="dxa"/>
        </w:tcPr>
        <w:p w14:paraId="74FCE71B" w14:textId="77777777" w:rsidR="00291E73" w:rsidRPr="00291E73" w:rsidRDefault="00291E73" w:rsidP="00291E73">
          <w:pPr>
            <w:rPr>
              <w:rFonts w:eastAsia="Calibri" w:cstheme="minorHAnsi"/>
              <w:color w:val="C00000"/>
              <w:sz w:val="16"/>
              <w:szCs w:val="17"/>
            </w:rPr>
          </w:pPr>
          <w:r>
            <w:rPr>
              <w:rFonts w:eastAsia="Calibri" w:cstheme="minorHAnsi"/>
              <w:color w:val="C00000"/>
              <w:sz w:val="16"/>
              <w:szCs w:val="17"/>
            </w:rPr>
            <w:t xml:space="preserve"> </w:t>
          </w:r>
          <w:r w:rsidRPr="00291E73">
            <w:rPr>
              <w:rFonts w:eastAsia="Calibri" w:cstheme="minorHAnsi"/>
              <w:color w:val="C00000"/>
              <w:sz w:val="16"/>
              <w:szCs w:val="17"/>
            </w:rPr>
            <w:t>Moving past emerging but not quite reaching graduate standard</w:t>
          </w:r>
        </w:p>
      </w:tc>
    </w:tr>
    <w:tr w:rsidR="00291E73" w:rsidRPr="00291E73" w14:paraId="7BE64BAE" w14:textId="77777777" w:rsidTr="00F63199">
      <w:tc>
        <w:tcPr>
          <w:tcW w:w="2405" w:type="dxa"/>
        </w:tcPr>
        <w:p w14:paraId="61DE02F0" w14:textId="77777777" w:rsidR="00291E73" w:rsidRPr="00291E73" w:rsidRDefault="00291E73" w:rsidP="002C6C9A">
          <w:pPr>
            <w:jc w:val="both"/>
            <w:rPr>
              <w:rFonts w:eastAsia="Calibri" w:cstheme="minorHAnsi"/>
              <w:color w:val="C00000"/>
              <w:sz w:val="16"/>
              <w:szCs w:val="17"/>
            </w:rPr>
          </w:pPr>
          <w:r w:rsidRPr="00291E73">
            <w:rPr>
              <w:rFonts w:eastAsia="Calibri" w:cstheme="minorHAnsi"/>
              <w:color w:val="C00000"/>
              <w:sz w:val="16"/>
              <w:szCs w:val="17"/>
            </w:rPr>
            <w:t>Graduate</w:t>
          </w:r>
        </w:p>
      </w:tc>
      <w:tc>
        <w:tcPr>
          <w:tcW w:w="7801" w:type="dxa"/>
        </w:tcPr>
        <w:p w14:paraId="1D23A7BA" w14:textId="77777777" w:rsidR="00291E73" w:rsidRPr="00291E73" w:rsidRDefault="00291E73" w:rsidP="00291E73">
          <w:pPr>
            <w:rPr>
              <w:rFonts w:eastAsia="Calibri" w:cstheme="minorHAnsi"/>
              <w:color w:val="C00000"/>
              <w:sz w:val="16"/>
              <w:szCs w:val="17"/>
            </w:rPr>
          </w:pPr>
          <w:r w:rsidRPr="00291E73">
            <w:rPr>
              <w:rFonts w:eastAsia="Calibri" w:cstheme="minorHAnsi"/>
              <w:color w:val="C00000"/>
              <w:sz w:val="16"/>
              <w:szCs w:val="17"/>
            </w:rPr>
            <w:t xml:space="preserve">Achieving Graduate standard – </w:t>
          </w:r>
          <w:r w:rsidRPr="002C6C9A">
            <w:rPr>
              <w:rFonts w:eastAsia="Calibri" w:cstheme="minorHAnsi"/>
              <w:sz w:val="16"/>
              <w:szCs w:val="17"/>
            </w:rPr>
            <w:t>expected at the end of the final Professional Experience</w:t>
          </w:r>
        </w:p>
      </w:tc>
    </w:tr>
  </w:tbl>
  <w:p w14:paraId="4CF24C7E" w14:textId="77777777" w:rsidR="002F4D86" w:rsidRPr="00291E73" w:rsidRDefault="002F4D86" w:rsidP="00EE18BF">
    <w:pPr>
      <w:pStyle w:val="Footer"/>
      <w:jc w:val="center"/>
      <w:rPr>
        <w:color w:val="C00000"/>
        <w:sz w:val="16"/>
      </w:rPr>
    </w:pPr>
  </w:p>
  <w:sdt>
    <w:sdtPr>
      <w:rPr>
        <w:sz w:val="16"/>
      </w:rPr>
      <w:alias w:val="Publish Date"/>
      <w:tag w:val=""/>
      <w:id w:val="1237137721"/>
      <w:placeholder>
        <w:docPart w:val="4383D8295A824999892336432788FE66"/>
      </w:placeholder>
      <w:dataBinding w:prefixMappings="xmlns:ns0='http://schemas.microsoft.com/office/2006/coverPageProps' " w:xpath="/ns0:CoverPageProperties[1]/ns0:PublishDate[1]" w:storeItemID="{55AF091B-3C7A-41E3-B477-F2FDAA23CFDA}"/>
      <w:date w:fullDate="2018-10-29T00:00:00Z">
        <w:dateFormat w:val="d/MM/yyyy"/>
        <w:lid w:val="en-AU"/>
        <w:storeMappedDataAs w:val="dateTime"/>
        <w:calendar w:val="gregorian"/>
      </w:date>
    </w:sdtPr>
    <w:sdtContent>
      <w:p w14:paraId="066D6866" w14:textId="77777777" w:rsidR="00BF2F0D" w:rsidRPr="00BF2F0D" w:rsidRDefault="002C6C9A" w:rsidP="00EE18BF">
        <w:pPr>
          <w:pStyle w:val="Footer"/>
          <w:jc w:val="center"/>
          <w:rPr>
            <w:sz w:val="16"/>
          </w:rPr>
        </w:pPr>
        <w:r>
          <w:rPr>
            <w:sz w:val="16"/>
          </w:rPr>
          <w:t>29/10/2018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B1A49" w14:textId="77777777" w:rsidR="007F3F1D" w:rsidRDefault="007F3F1D" w:rsidP="00DF0FAA">
      <w:r>
        <w:separator/>
      </w:r>
    </w:p>
  </w:footnote>
  <w:footnote w:type="continuationSeparator" w:id="0">
    <w:p w14:paraId="2B5DB4BF" w14:textId="77777777" w:rsidR="007F3F1D" w:rsidRDefault="007F3F1D" w:rsidP="00DF0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EFEB" w14:textId="351C760A" w:rsidR="008F05E2" w:rsidRDefault="009F0B08" w:rsidP="00291E73">
    <w:pPr>
      <w:keepNext/>
      <w:keepLines/>
      <w:spacing w:before="200"/>
      <w:outlineLvl w:val="1"/>
      <w:rPr>
        <w:rFonts w:ascii="Calibri" w:eastAsia="Times New Roman" w:hAnsi="Calibri" w:cs="Times New Roman"/>
        <w:b/>
        <w:bCs/>
        <w:sz w:val="28"/>
        <w:szCs w:val="26"/>
        <w:u w:val="single"/>
      </w:rPr>
    </w:pPr>
    <w:bookmarkStart w:id="0" w:name="_Toc348523446"/>
    <w:r>
      <w:rPr>
        <w:rFonts w:ascii="Calibri" w:hAnsi="Calibri"/>
        <w:b/>
        <w:bCs/>
        <w:noProof/>
        <w:sz w:val="28"/>
        <w:szCs w:val="26"/>
        <w:u w:val="single"/>
      </w:rPr>
      <w:drawing>
        <wp:anchor distT="0" distB="0" distL="114300" distR="114300" simplePos="0" relativeHeight="251658240" behindDoc="0" locked="0" layoutInCell="1" allowOverlap="1" wp14:anchorId="18581A87" wp14:editId="38075644">
          <wp:simplePos x="0" y="0"/>
          <wp:positionH relativeFrom="column">
            <wp:posOffset>5543550</wp:posOffset>
          </wp:positionH>
          <wp:positionV relativeFrom="paragraph">
            <wp:posOffset>291465</wp:posOffset>
          </wp:positionV>
          <wp:extent cx="1114425" cy="324485"/>
          <wp:effectExtent l="0" t="0" r="9525" b="0"/>
          <wp:wrapThrough wrapText="bothSides">
            <wp:wrapPolygon edited="0">
              <wp:start x="0" y="0"/>
              <wp:lineTo x="0" y="20290"/>
              <wp:lineTo x="21415" y="20290"/>
              <wp:lineTo x="21415" y="0"/>
              <wp:lineTo x="0" y="0"/>
            </wp:wrapPolygon>
          </wp:wrapThrough>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324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3ADAB3" w14:textId="3194D0D6" w:rsidR="00BF2F0D" w:rsidRPr="00291E73" w:rsidRDefault="00BF2F0D" w:rsidP="00291E73">
    <w:pPr>
      <w:keepNext/>
      <w:keepLines/>
      <w:spacing w:before="200"/>
      <w:outlineLvl w:val="1"/>
      <w:rPr>
        <w:rFonts w:ascii="Calibri" w:eastAsia="Times New Roman" w:hAnsi="Calibri" w:cs="Times New Roman"/>
        <w:b/>
        <w:bCs/>
        <w:sz w:val="28"/>
        <w:szCs w:val="26"/>
        <w:u w:val="single"/>
      </w:rPr>
    </w:pPr>
    <w:r w:rsidRPr="00291E73">
      <w:rPr>
        <w:rFonts w:ascii="Calibri" w:eastAsia="Times New Roman" w:hAnsi="Calibri" w:cs="Times New Roman"/>
        <w:b/>
        <w:bCs/>
        <w:sz w:val="28"/>
        <w:szCs w:val="26"/>
        <w:u w:val="single"/>
      </w:rPr>
      <w:t xml:space="preserve">Early Childhood </w:t>
    </w:r>
    <w:r w:rsidR="008F05E2">
      <w:rPr>
        <w:rFonts w:ascii="Calibri" w:eastAsia="Times New Roman" w:hAnsi="Calibri" w:cs="Times New Roman"/>
        <w:b/>
        <w:bCs/>
        <w:sz w:val="28"/>
        <w:szCs w:val="26"/>
        <w:u w:val="single"/>
      </w:rPr>
      <w:t>Professional Expe</w:t>
    </w:r>
    <w:r w:rsidRPr="00291E73">
      <w:rPr>
        <w:rFonts w:ascii="Calibri" w:eastAsia="Times New Roman" w:hAnsi="Calibri" w:cs="Times New Roman"/>
        <w:b/>
        <w:bCs/>
        <w:sz w:val="28"/>
        <w:szCs w:val="26"/>
        <w:u w:val="single"/>
      </w:rPr>
      <w:t xml:space="preserve">rience - Interim Review for Block </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15EC"/>
    <w:multiLevelType w:val="hybridMultilevel"/>
    <w:tmpl w:val="4F8643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4D23671"/>
    <w:multiLevelType w:val="hybridMultilevel"/>
    <w:tmpl w:val="7A4C2C62"/>
    <w:lvl w:ilvl="0" w:tplc="183C1D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C94467"/>
    <w:multiLevelType w:val="hybridMultilevel"/>
    <w:tmpl w:val="34040104"/>
    <w:lvl w:ilvl="0" w:tplc="45C626F6">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5F34F7D"/>
    <w:multiLevelType w:val="hybridMultilevel"/>
    <w:tmpl w:val="5972F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7D502AC"/>
    <w:multiLevelType w:val="hybridMultilevel"/>
    <w:tmpl w:val="6C92A0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D8F7B0A"/>
    <w:multiLevelType w:val="hybridMultilevel"/>
    <w:tmpl w:val="F6ACB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96C1D3B"/>
    <w:multiLevelType w:val="hybridMultilevel"/>
    <w:tmpl w:val="31061B24"/>
    <w:lvl w:ilvl="0" w:tplc="0C090017">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74D90C3D"/>
    <w:multiLevelType w:val="hybridMultilevel"/>
    <w:tmpl w:val="8026C558"/>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78134C72"/>
    <w:multiLevelType w:val="hybridMultilevel"/>
    <w:tmpl w:val="F4C610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B442184"/>
    <w:multiLevelType w:val="multilevel"/>
    <w:tmpl w:val="07B29B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FD156C4"/>
    <w:multiLevelType w:val="hybridMultilevel"/>
    <w:tmpl w:val="BD666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4392850">
    <w:abstractNumId w:val="9"/>
  </w:num>
  <w:num w:numId="2" w16cid:durableId="1396969321">
    <w:abstractNumId w:val="1"/>
  </w:num>
  <w:num w:numId="3" w16cid:durableId="458648827">
    <w:abstractNumId w:val="8"/>
  </w:num>
  <w:num w:numId="4" w16cid:durableId="1942492549">
    <w:abstractNumId w:val="0"/>
  </w:num>
  <w:num w:numId="5" w16cid:durableId="513494198">
    <w:abstractNumId w:val="4"/>
  </w:num>
  <w:num w:numId="6" w16cid:durableId="1096098667">
    <w:abstractNumId w:val="10"/>
  </w:num>
  <w:num w:numId="7" w16cid:durableId="783379008">
    <w:abstractNumId w:val="5"/>
  </w:num>
  <w:num w:numId="8" w16cid:durableId="370498660">
    <w:abstractNumId w:val="7"/>
  </w:num>
  <w:num w:numId="9" w16cid:durableId="1039476445">
    <w:abstractNumId w:val="6"/>
  </w:num>
  <w:num w:numId="10" w16cid:durableId="950085369">
    <w:abstractNumId w:val="2"/>
  </w:num>
  <w:num w:numId="11" w16cid:durableId="1943996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A18"/>
    <w:rsid w:val="00000E04"/>
    <w:rsid w:val="000370A8"/>
    <w:rsid w:val="000835C7"/>
    <w:rsid w:val="00097E0A"/>
    <w:rsid w:val="001C1FC2"/>
    <w:rsid w:val="001D17BA"/>
    <w:rsid w:val="001D6533"/>
    <w:rsid w:val="00232006"/>
    <w:rsid w:val="00245457"/>
    <w:rsid w:val="00291E73"/>
    <w:rsid w:val="002C0F75"/>
    <w:rsid w:val="002C6C9A"/>
    <w:rsid w:val="002F4D86"/>
    <w:rsid w:val="0034512C"/>
    <w:rsid w:val="003830BF"/>
    <w:rsid w:val="003D095E"/>
    <w:rsid w:val="0043240C"/>
    <w:rsid w:val="00442D70"/>
    <w:rsid w:val="00446237"/>
    <w:rsid w:val="00482170"/>
    <w:rsid w:val="0051723E"/>
    <w:rsid w:val="005A7268"/>
    <w:rsid w:val="005D7A57"/>
    <w:rsid w:val="006751F6"/>
    <w:rsid w:val="0069591A"/>
    <w:rsid w:val="006B2E91"/>
    <w:rsid w:val="006B7899"/>
    <w:rsid w:val="006D267A"/>
    <w:rsid w:val="007A6859"/>
    <w:rsid w:val="007F3F1D"/>
    <w:rsid w:val="00801F2D"/>
    <w:rsid w:val="00834464"/>
    <w:rsid w:val="0083551A"/>
    <w:rsid w:val="0084541C"/>
    <w:rsid w:val="00864445"/>
    <w:rsid w:val="00876431"/>
    <w:rsid w:val="008B7355"/>
    <w:rsid w:val="008F05E2"/>
    <w:rsid w:val="00931271"/>
    <w:rsid w:val="00937F37"/>
    <w:rsid w:val="00990C59"/>
    <w:rsid w:val="009F0B08"/>
    <w:rsid w:val="00B120D6"/>
    <w:rsid w:val="00B34613"/>
    <w:rsid w:val="00B8101F"/>
    <w:rsid w:val="00BE75E8"/>
    <w:rsid w:val="00BF2F0D"/>
    <w:rsid w:val="00C227C7"/>
    <w:rsid w:val="00CC00E1"/>
    <w:rsid w:val="00DC56F9"/>
    <w:rsid w:val="00DF0FAA"/>
    <w:rsid w:val="00EA7734"/>
    <w:rsid w:val="00EC768B"/>
    <w:rsid w:val="00EE18BF"/>
    <w:rsid w:val="00F32464"/>
    <w:rsid w:val="00F37A18"/>
    <w:rsid w:val="00F63199"/>
    <w:rsid w:val="00F9711C"/>
    <w:rsid w:val="00FC7C3A"/>
    <w:rsid w:val="00FE54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E226C"/>
  <w15:docId w15:val="{B1CC5C6A-923C-4565-A542-12134983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E8"/>
    <w:pPr>
      <w:spacing w:after="0" w:line="240" w:lineRule="auto"/>
    </w:pPr>
  </w:style>
  <w:style w:type="paragraph" w:styleId="Heading1">
    <w:name w:val="heading 1"/>
    <w:basedOn w:val="Normal"/>
    <w:next w:val="Normal"/>
    <w:link w:val="Heading1Char"/>
    <w:uiPriority w:val="9"/>
    <w:qFormat/>
    <w:rsid w:val="00442D70"/>
    <w:pPr>
      <w:spacing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42D7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42D7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rsid w:val="00442D7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E75E8"/>
    <w:pPr>
      <w:numPr>
        <w:ilvl w:val="4"/>
        <w:numId w:val="1"/>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75E8"/>
    <w:pPr>
      <w:numPr>
        <w:ilvl w:val="5"/>
        <w:numId w:val="1"/>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75E8"/>
    <w:pPr>
      <w:numPr>
        <w:ilvl w:val="6"/>
        <w:numId w:val="1"/>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75E8"/>
    <w:pPr>
      <w:numPr>
        <w:ilvl w:val="7"/>
        <w:numId w:val="1"/>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75E8"/>
    <w:pPr>
      <w:numPr>
        <w:ilvl w:val="8"/>
        <w:numId w:val="1"/>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BE75E8"/>
    <w:pPr>
      <w:ind w:left="720"/>
      <w:contextualSpacing/>
    </w:pPr>
  </w:style>
  <w:style w:type="character" w:customStyle="1" w:styleId="Heading1Char">
    <w:name w:val="Heading 1 Char"/>
    <w:basedOn w:val="DefaultParagraphFont"/>
    <w:link w:val="Heading1"/>
    <w:uiPriority w:val="9"/>
    <w:rsid w:val="00442D7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E75E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E75E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2D7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E75E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75E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75E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75E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75E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E75E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E75E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BE75E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E75E8"/>
    <w:rPr>
      <w:rFonts w:asciiTheme="majorHAnsi" w:eastAsiaTheme="majorEastAsia" w:hAnsiTheme="majorHAnsi" w:cstheme="majorBidi"/>
      <w:i/>
      <w:iCs/>
      <w:spacing w:val="13"/>
      <w:sz w:val="24"/>
      <w:szCs w:val="24"/>
    </w:rPr>
  </w:style>
  <w:style w:type="character" w:styleId="Strong">
    <w:name w:val="Strong"/>
    <w:uiPriority w:val="22"/>
    <w:rsid w:val="00BE75E8"/>
    <w:rPr>
      <w:b/>
      <w:bCs/>
    </w:rPr>
  </w:style>
  <w:style w:type="character" w:styleId="Emphasis">
    <w:name w:val="Emphasis"/>
    <w:uiPriority w:val="20"/>
    <w:rsid w:val="00BE75E8"/>
    <w:rPr>
      <w:b/>
      <w:bCs/>
      <w:i/>
      <w:iCs/>
      <w:spacing w:val="10"/>
      <w:bdr w:val="none" w:sz="0" w:space="0" w:color="auto"/>
      <w:shd w:val="clear" w:color="auto" w:fill="auto"/>
    </w:rPr>
  </w:style>
  <w:style w:type="paragraph" w:styleId="NoSpacing">
    <w:name w:val="No Spacing"/>
    <w:basedOn w:val="Normal"/>
    <w:uiPriority w:val="1"/>
    <w:rsid w:val="00BE75E8"/>
  </w:style>
  <w:style w:type="paragraph" w:styleId="Quote">
    <w:name w:val="Quote"/>
    <w:basedOn w:val="Normal"/>
    <w:next w:val="Normal"/>
    <w:link w:val="QuoteChar"/>
    <w:uiPriority w:val="29"/>
    <w:rsid w:val="00BE75E8"/>
    <w:pPr>
      <w:spacing w:before="200"/>
      <w:ind w:left="360" w:right="360"/>
    </w:pPr>
    <w:rPr>
      <w:i/>
      <w:iCs/>
    </w:rPr>
  </w:style>
  <w:style w:type="character" w:customStyle="1" w:styleId="QuoteChar">
    <w:name w:val="Quote Char"/>
    <w:basedOn w:val="DefaultParagraphFont"/>
    <w:link w:val="Quote"/>
    <w:uiPriority w:val="29"/>
    <w:rsid w:val="00BE75E8"/>
    <w:rPr>
      <w:i/>
      <w:iCs/>
    </w:rPr>
  </w:style>
  <w:style w:type="paragraph" w:styleId="IntenseQuote">
    <w:name w:val="Intense Quote"/>
    <w:basedOn w:val="Normal"/>
    <w:next w:val="Normal"/>
    <w:link w:val="IntenseQuoteChar"/>
    <w:uiPriority w:val="30"/>
    <w:rsid w:val="00BE75E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E75E8"/>
    <w:rPr>
      <w:b/>
      <w:bCs/>
      <w:i/>
      <w:iCs/>
    </w:rPr>
  </w:style>
  <w:style w:type="character" w:styleId="SubtleEmphasis">
    <w:name w:val="Subtle Emphasis"/>
    <w:uiPriority w:val="19"/>
    <w:rsid w:val="00BE75E8"/>
    <w:rPr>
      <w:i/>
      <w:iCs/>
    </w:rPr>
  </w:style>
  <w:style w:type="character" w:styleId="IntenseEmphasis">
    <w:name w:val="Intense Emphasis"/>
    <w:uiPriority w:val="21"/>
    <w:rsid w:val="00BE75E8"/>
    <w:rPr>
      <w:b/>
      <w:bCs/>
    </w:rPr>
  </w:style>
  <w:style w:type="character" w:styleId="SubtleReference">
    <w:name w:val="Subtle Reference"/>
    <w:uiPriority w:val="31"/>
    <w:rsid w:val="00BE75E8"/>
    <w:rPr>
      <w:smallCaps/>
    </w:rPr>
  </w:style>
  <w:style w:type="character" w:styleId="IntenseReference">
    <w:name w:val="Intense Reference"/>
    <w:uiPriority w:val="32"/>
    <w:rsid w:val="00BE75E8"/>
    <w:rPr>
      <w:smallCaps/>
      <w:spacing w:val="5"/>
      <w:u w:val="single"/>
    </w:rPr>
  </w:style>
  <w:style w:type="character" w:styleId="BookTitle">
    <w:name w:val="Book Title"/>
    <w:uiPriority w:val="33"/>
    <w:rsid w:val="00BE75E8"/>
    <w:rPr>
      <w:i/>
      <w:iCs/>
      <w:smallCaps/>
      <w:spacing w:val="5"/>
    </w:rPr>
  </w:style>
  <w:style w:type="paragraph" w:styleId="TOCHeading">
    <w:name w:val="TOC Heading"/>
    <w:basedOn w:val="Heading1"/>
    <w:next w:val="Normal"/>
    <w:uiPriority w:val="39"/>
    <w:semiHidden/>
    <w:unhideWhenUsed/>
    <w:qFormat/>
    <w:rsid w:val="00BE75E8"/>
    <w:pPr>
      <w:outlineLvl w:val="9"/>
    </w:pPr>
    <w:rPr>
      <w:lang w:bidi="en-US"/>
    </w:rPr>
  </w:style>
  <w:style w:type="character" w:styleId="Hyperlink">
    <w:name w:val="Hyperlink"/>
    <w:basedOn w:val="DefaultParagraphFont"/>
    <w:uiPriority w:val="99"/>
    <w:unhideWhenUsed/>
    <w:rsid w:val="00097E0A"/>
    <w:rPr>
      <w:color w:val="0000FF" w:themeColor="hyperlink"/>
      <w:u w:val="single"/>
    </w:rPr>
  </w:style>
  <w:style w:type="paragraph" w:styleId="BalloonText">
    <w:name w:val="Balloon Text"/>
    <w:basedOn w:val="Normal"/>
    <w:link w:val="BalloonTextChar"/>
    <w:uiPriority w:val="99"/>
    <w:semiHidden/>
    <w:unhideWhenUsed/>
    <w:rsid w:val="00B8101F"/>
    <w:rPr>
      <w:rFonts w:ascii="Tahoma" w:hAnsi="Tahoma" w:cs="Tahoma"/>
      <w:sz w:val="16"/>
      <w:szCs w:val="16"/>
    </w:rPr>
  </w:style>
  <w:style w:type="character" w:customStyle="1" w:styleId="BalloonTextChar">
    <w:name w:val="Balloon Text Char"/>
    <w:basedOn w:val="DefaultParagraphFont"/>
    <w:link w:val="BalloonText"/>
    <w:uiPriority w:val="99"/>
    <w:semiHidden/>
    <w:rsid w:val="00B8101F"/>
    <w:rPr>
      <w:rFonts w:ascii="Tahoma" w:hAnsi="Tahoma" w:cs="Tahoma"/>
      <w:sz w:val="16"/>
      <w:szCs w:val="16"/>
    </w:rPr>
  </w:style>
  <w:style w:type="table" w:styleId="TableGrid">
    <w:name w:val="Table Grid"/>
    <w:basedOn w:val="TableNormal"/>
    <w:uiPriority w:val="59"/>
    <w:rsid w:val="00FC7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0FAA"/>
    <w:pPr>
      <w:tabs>
        <w:tab w:val="center" w:pos="4513"/>
        <w:tab w:val="right" w:pos="9026"/>
      </w:tabs>
    </w:pPr>
  </w:style>
  <w:style w:type="character" w:customStyle="1" w:styleId="HeaderChar">
    <w:name w:val="Header Char"/>
    <w:basedOn w:val="DefaultParagraphFont"/>
    <w:link w:val="Header"/>
    <w:uiPriority w:val="99"/>
    <w:rsid w:val="00DF0FAA"/>
  </w:style>
  <w:style w:type="paragraph" w:styleId="Footer">
    <w:name w:val="footer"/>
    <w:basedOn w:val="Normal"/>
    <w:link w:val="FooterChar"/>
    <w:uiPriority w:val="99"/>
    <w:unhideWhenUsed/>
    <w:rsid w:val="00DF0FAA"/>
    <w:pPr>
      <w:tabs>
        <w:tab w:val="center" w:pos="4513"/>
        <w:tab w:val="right" w:pos="9026"/>
      </w:tabs>
    </w:pPr>
  </w:style>
  <w:style w:type="character" w:customStyle="1" w:styleId="FooterChar">
    <w:name w:val="Footer Char"/>
    <w:basedOn w:val="DefaultParagraphFont"/>
    <w:link w:val="Footer"/>
    <w:uiPriority w:val="99"/>
    <w:rsid w:val="00DF0FAA"/>
  </w:style>
  <w:style w:type="character" w:styleId="PlaceholderText">
    <w:name w:val="Placeholder Text"/>
    <w:basedOn w:val="DefaultParagraphFont"/>
    <w:uiPriority w:val="99"/>
    <w:semiHidden/>
    <w:rsid w:val="00EE1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83D8295A824999892336432788FE66"/>
        <w:category>
          <w:name w:val="General"/>
          <w:gallery w:val="placeholder"/>
        </w:category>
        <w:types>
          <w:type w:val="bbPlcHdr"/>
        </w:types>
        <w:behaviors>
          <w:behavior w:val="content"/>
        </w:behaviors>
        <w:guid w:val="{BE6F065C-4D28-49A1-BBFB-430A647B78FE}"/>
      </w:docPartPr>
      <w:docPartBody>
        <w:p w:rsidR="00572F2C" w:rsidRDefault="00572F2C">
          <w:r w:rsidRPr="00FE1222">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F2C"/>
    <w:rsid w:val="00572F2C"/>
    <w:rsid w:val="007816BD"/>
    <w:rsid w:val="009E2ED3"/>
    <w:rsid w:val="00A80A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F2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2F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985F8D-6534-4252-8CA6-7F473DE7E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Crump</dc:creator>
  <cp:lastModifiedBy>Rachael Hedger</cp:lastModifiedBy>
  <cp:revision>9</cp:revision>
  <cp:lastPrinted>2014-04-11T00:33:00Z</cp:lastPrinted>
  <dcterms:created xsi:type="dcterms:W3CDTF">2018-10-29T06:06:00Z</dcterms:created>
  <dcterms:modified xsi:type="dcterms:W3CDTF">2022-11-16T04:26:00Z</dcterms:modified>
</cp:coreProperties>
</file>